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58B6" w14:textId="2B0B6348" w:rsidR="00F02126" w:rsidRDefault="00007838" w:rsidP="000078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14:paraId="6EEC9CDE" w14:textId="201CC0D9" w:rsidR="00007838" w:rsidRDefault="00007838" w:rsidP="0000783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ЕЛИН ПЕЛИН</w:t>
      </w:r>
    </w:p>
    <w:p w14:paraId="04C260A7" w14:textId="30028FE1" w:rsid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5680D4" w14:textId="506E399C" w:rsidR="00007838" w:rsidRP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Л</w:t>
      </w:r>
    </w:p>
    <w:p w14:paraId="481FD4DF" w14:textId="2FA4F8CE" w:rsid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№ 46</w:t>
      </w:r>
    </w:p>
    <w:p w14:paraId="66E9B639" w14:textId="2F009C2C" w:rsid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41A4D" w14:textId="1221DF68" w:rsidR="00007838" w:rsidRP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18910" w14:textId="77777777" w:rsidR="00007838" w:rsidRP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На 20 септември 2025 г. се проведе редовно заседание на Общинската избирателна комисия за Местни избори 2023 в община Елин Пелин, при следния</w:t>
      </w:r>
    </w:p>
    <w:p w14:paraId="21E4045B" w14:textId="77777777" w:rsidR="00007838" w:rsidRP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A0D4E1" w14:textId="4BCAD76F" w:rsid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14:paraId="3FB78A0D" w14:textId="7F37EE8F" w:rsidR="00007838" w:rsidRDefault="00007838" w:rsidP="0000783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FC7DBFD" w14:textId="514F2C16" w:rsidR="00007838" w:rsidRDefault="00007838" w:rsidP="0000783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DC2B38C" w14:textId="77777777" w:rsidR="00007838" w:rsidRDefault="00007838" w:rsidP="000078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Pr="003202C5">
        <w:rPr>
          <w:rFonts w:ascii="Times New Roman" w:hAnsi="Times New Roman" w:cs="Times New Roman"/>
          <w:sz w:val="28"/>
          <w:szCs w:val="28"/>
        </w:rPr>
        <w:t xml:space="preserve"> Одобряване на графичния файл с образец на бюлетина за кмет на кметство с. Столник, община Елин Пелин и начина на изписване на имената на  коалициите  в бюлетината за гласуване в частичните избори за кмет на  кметство село Столник, община Елин Пелин на 12.10.2025 г.</w:t>
      </w:r>
    </w:p>
    <w:p w14:paraId="470918B5" w14:textId="77777777" w:rsidR="00007838" w:rsidRDefault="00007838" w:rsidP="000078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305A2E8" w14:textId="32907169" w:rsidR="00007838" w:rsidRPr="003202C5" w:rsidRDefault="004A3866" w:rsidP="000078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007838"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p w14:paraId="655B2427" w14:textId="4A477F3D" w:rsid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E922A6" w14:textId="39CA161F" w:rsid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ПРИСЪСТВАХА:</w:t>
      </w:r>
    </w:p>
    <w:p w14:paraId="061D44B9" w14:textId="7E1253EA" w:rsidR="00007838" w:rsidRP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  <w:r w:rsidR="004A3866"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7E25414B" w14:textId="156B5438" w:rsid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E8DB1A" w14:textId="3E82F6F4" w:rsidR="00007838" w:rsidRP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Заседанието беше открито в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7838">
        <w:rPr>
          <w:rFonts w:ascii="Times New Roman" w:hAnsi="Times New Roman" w:cs="Times New Roman"/>
          <w:sz w:val="28"/>
          <w:szCs w:val="28"/>
        </w:rPr>
        <w:t>:</w:t>
      </w:r>
      <w:r w:rsidR="00532773">
        <w:rPr>
          <w:rFonts w:ascii="Times New Roman" w:hAnsi="Times New Roman" w:cs="Times New Roman"/>
          <w:sz w:val="28"/>
          <w:szCs w:val="28"/>
        </w:rPr>
        <w:t>0</w:t>
      </w:r>
      <w:r w:rsidRPr="00007838">
        <w:rPr>
          <w:rFonts w:ascii="Times New Roman" w:hAnsi="Times New Roman" w:cs="Times New Roman"/>
          <w:sz w:val="28"/>
          <w:szCs w:val="28"/>
        </w:rPr>
        <w:t xml:space="preserve">0 ч. и ръководено от </w:t>
      </w:r>
      <w:r w:rsidR="00C26093"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sz w:val="28"/>
          <w:szCs w:val="28"/>
        </w:rPr>
        <w:t xml:space="preserve">, председател на Комисията. </w:t>
      </w:r>
    </w:p>
    <w:p w14:paraId="262A6D4E" w14:textId="77777777" w:rsidR="00007838" w:rsidRP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B022A7" w14:textId="77777777" w:rsidR="00007838" w:rsidRPr="00007838" w:rsidRDefault="00007838" w:rsidP="00007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* * *</w:t>
      </w:r>
    </w:p>
    <w:p w14:paraId="342E27ED" w14:textId="77777777" w:rsidR="00007838" w:rsidRPr="00007838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8AA99B" w14:textId="10262DDB" w:rsidR="00007838" w:rsidRDefault="00C26093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="00007838" w:rsidRPr="000078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07838" w:rsidRPr="00007838">
        <w:rPr>
          <w:rFonts w:ascii="Times New Roman" w:hAnsi="Times New Roman" w:cs="Times New Roman"/>
          <w:sz w:val="28"/>
          <w:szCs w:val="28"/>
        </w:rPr>
        <w:t xml:space="preserve"> Добър ден, колеги!</w:t>
      </w:r>
      <w:r w:rsidR="00532773">
        <w:rPr>
          <w:rFonts w:ascii="Times New Roman" w:hAnsi="Times New Roman" w:cs="Times New Roman"/>
          <w:sz w:val="28"/>
          <w:szCs w:val="28"/>
        </w:rPr>
        <w:t xml:space="preserve"> Радвам се да Ви видя. Откривам заседанието и бързам да преминем към днешния дневен ред:</w:t>
      </w:r>
    </w:p>
    <w:p w14:paraId="5E910BD4" w14:textId="76449276" w:rsidR="00532773" w:rsidRPr="00532773" w:rsidRDefault="00532773" w:rsidP="005327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Pr="003202C5">
        <w:rPr>
          <w:rFonts w:ascii="Times New Roman" w:hAnsi="Times New Roman" w:cs="Times New Roman"/>
          <w:sz w:val="28"/>
          <w:szCs w:val="28"/>
        </w:rPr>
        <w:t xml:space="preserve"> Одобряване на графичния файл с образец на бюлетина за кмет на кметство с. Столник, община Елин Пелин и начина на изписване на имената на  коалициите  в бюлетината за гласуване в частичните избори за кмет на  кметство село Столник, община Елин Пелин на 12.10.2025 г.</w:t>
      </w:r>
    </w:p>
    <w:p w14:paraId="49705A4A" w14:textId="5801554C" w:rsidR="00532773" w:rsidRPr="003202C5" w:rsidRDefault="004A3866" w:rsidP="005327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532773"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p w14:paraId="62A25B15" w14:textId="787DCFF5" w:rsidR="00532773" w:rsidRDefault="00532773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Имате ли някакви забележки по него? Не виждам. Който е съгласен, моля да гласува. </w:t>
      </w:r>
    </w:p>
    <w:p w14:paraId="34591E51" w14:textId="34B14EA2" w:rsidR="00532773" w:rsidRPr="00532773" w:rsidRDefault="00532773" w:rsidP="0053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386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4A3866">
        <w:rPr>
          <w:rFonts w:ascii="Times New Roman" w:hAnsi="Times New Roman" w:cs="Times New Roman"/>
          <w:b/>
          <w:bCs/>
          <w:sz w:val="28"/>
          <w:szCs w:val="28"/>
        </w:rPr>
        <w:t>едина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десет)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10 (десет) - 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  <w:r w:rsidR="004A3866"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59ECE06B" w14:textId="77777777" w:rsidR="00532773" w:rsidRPr="00532773" w:rsidRDefault="00532773" w:rsidP="0053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D9FE856" w14:textId="0B4A4365" w:rsidR="00532773" w:rsidRDefault="00532773" w:rsidP="005327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3B083C14" w14:textId="45F5A28F" w:rsidR="00532773" w:rsidRPr="00532773" w:rsidRDefault="00532773" w:rsidP="005327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30DCB" w14:textId="77777777" w:rsidR="00532773" w:rsidRPr="00532773" w:rsidRDefault="00532773" w:rsidP="005327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7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Точка 1 </w:t>
      </w:r>
      <w:r w:rsidRPr="00532773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</w:p>
    <w:p w14:paraId="62AF529F" w14:textId="77777777" w:rsidR="00511DA0" w:rsidRDefault="00C26093" w:rsidP="00511DA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СИЛВИЯ ТРЕНДАФИЛОВА</w:t>
      </w:r>
      <w:r w:rsidR="00532773" w:rsidRPr="0053277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32773" w:rsidRPr="00532773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 xml:space="preserve"> </w:t>
      </w:r>
      <w:r w:rsidR="00532773" w:rsidRPr="0053277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Колеги, преминаваме към първа точка. Изчитам Ви </w:t>
      </w:r>
      <w:r w:rsid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16 – ЧМИ:</w:t>
      </w:r>
      <w:r w:rsidR="00511DA0" w:rsidRPr="00511DA0">
        <w:t xml:space="preserve"> </w:t>
      </w:r>
    </w:p>
    <w:p w14:paraId="168956F3" w14:textId="2553FFAF" w:rsidR="00511DA0" w:rsidRP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ОТНОСНО:  Одобряване на графичния файл с образец на бюлетина и одобряв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не на тираж на бюлетините за кмет на кметство 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Столник, община Елин Пелин и начина на изписване на имената на  коалициите  в бюлетината за гласуване в частичните избори за кмет на  кметство село Столник, община Елин Пелин на 12.10.2025 г. </w:t>
      </w:r>
    </w:p>
    <w:p w14:paraId="2DD9596F" w14:textId="77777777" w:rsidR="00511DA0" w:rsidRP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След получаване на графичния файл с предпечат на хартиената бюлетина за кмет на кметство в с. Столник, ОИК принтира образеца на бюлетината. След извършена проверка на същите ОИК установи, че съдържанието й отговаря на изискванията на член 422 от ИК. </w:t>
      </w:r>
    </w:p>
    <w:p w14:paraId="0648B0CC" w14:textId="228495BF" w:rsidR="00511DA0" w:rsidRP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основание чл. 87, ал. 1, т. 9 от ИК и в изпълнение на решение № 2946- МИ на ЦИК от 23.01.2024 г. и във вр. с получено писмо, относно тиража на бюлетините, от Кмета на Елин Пелин входирано в ОИК Елин Пелин с вх. № 252 от 19.09.2025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г., ОИК – Елин Пелин</w:t>
      </w:r>
    </w:p>
    <w:p w14:paraId="2DB341CD" w14:textId="3F579125" w:rsidR="00511DA0" w:rsidRP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РЕШИ:</w:t>
      </w:r>
    </w:p>
    <w:p w14:paraId="50F01815" w14:textId="50156A81" w:rsidR="00511DA0" w:rsidRP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ОДОБРЯВА  графичния  файл с образец на бюлетина за кмет на кметство село Столник на община Елин Пелин в изборите за кмет на кметство село Столник, община Елин Пелин на 12.10.2025 г.</w:t>
      </w:r>
    </w:p>
    <w:p w14:paraId="5A6F973F" w14:textId="173F3AA3" w:rsid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УТВЪРЖДАВА: тираж за отпечатване на бюлетини за произвеждане на частични избори за кмет на кметство 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Столник, община Елин Пелин, изчислен съгласно </w:t>
      </w:r>
      <w:r w:rsidR="000E17BE">
        <w:rPr>
          <w:rFonts w:ascii="Times New Roman" w:eastAsia="Times New Roman" w:hAnsi="Times New Roman" w:cs="Times New Roman"/>
          <w:color w:val="333333"/>
          <w:sz w:val="28"/>
          <w:szCs w:val="28"/>
        </w:rPr>
        <w:t>входящо писмо с № 252 от 19.09,2025 г.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както следва: 600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отин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първи тук и 600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>стотин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511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за втори тур.</w:t>
      </w:r>
    </w:p>
    <w:p w14:paraId="16E1343D" w14:textId="349326B3" w:rsidR="00511DA0" w:rsidRDefault="00511DA0" w:rsidP="00511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мнения или предложения по него? Не виждам. Който е съгласен, моля да гласува. </w:t>
      </w:r>
    </w:p>
    <w:p w14:paraId="589DD1AA" w14:textId="77777777" w:rsidR="00511DA0" w:rsidRPr="00532773" w:rsidRDefault="00511DA0" w:rsidP="00511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едина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десет)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10 (десет) - 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</w:t>
      </w:r>
      <w:r w:rsidRPr="00532773">
        <w:rPr>
          <w:rFonts w:ascii="Times New Roman" w:hAnsi="Times New Roman" w:cs="Times New Roman"/>
          <w:sz w:val="28"/>
          <w:szCs w:val="28"/>
        </w:rPr>
        <w:lastRenderedPageBreak/>
        <w:t>Стефанова, Михаил  Ивайлов Стоянов</w:t>
      </w:r>
      <w:r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398147DE" w14:textId="77777777" w:rsidR="00511DA0" w:rsidRPr="00532773" w:rsidRDefault="00511DA0" w:rsidP="00511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AED2B6" w14:textId="77777777" w:rsidR="00511DA0" w:rsidRDefault="00511DA0" w:rsidP="00511D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610EFBDD" w14:textId="77777777" w:rsidR="00511DA0" w:rsidRDefault="00511DA0" w:rsidP="00511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B6A12E0" w14:textId="6A74E4D0" w:rsidR="00532773" w:rsidRPr="00511DA0" w:rsidRDefault="00511DA0" w:rsidP="0053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 w:rsidRPr="00511DA0">
        <w:rPr>
          <w:rFonts w:ascii="Times New Roman" w:hAnsi="Times New Roman" w:cs="Times New Roman"/>
          <w:sz w:val="28"/>
          <w:szCs w:val="28"/>
        </w:rPr>
        <w:t xml:space="preserve">По точка Разни някой има ли нещо да сподели? Няма. Закривам заседанието. Лека вечер на всички и до следващия път. </w:t>
      </w:r>
    </w:p>
    <w:p w14:paraId="4A9871F5" w14:textId="77777777" w:rsidR="00532773" w:rsidRPr="00511DA0" w:rsidRDefault="00532773" w:rsidP="0053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7EFD13" w14:textId="1C63BA1D" w:rsidR="00007838" w:rsidRPr="00511DA0" w:rsidRDefault="00007838" w:rsidP="00511DA0">
      <w:pPr>
        <w:rPr>
          <w:rFonts w:ascii="Times New Roman" w:hAnsi="Times New Roman" w:cs="Times New Roman"/>
          <w:sz w:val="28"/>
          <w:szCs w:val="28"/>
        </w:rPr>
      </w:pPr>
    </w:p>
    <w:p w14:paraId="79BF9345" w14:textId="00ED1004" w:rsidR="00007838" w:rsidRPr="0078386E" w:rsidRDefault="00007838" w:rsidP="00007838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(Заседанието е закрито в 17:</w:t>
      </w:r>
      <w:r w:rsidR="000E17BE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0 ч.)</w:t>
      </w:r>
    </w:p>
    <w:p w14:paraId="4581C84F" w14:textId="77777777" w:rsidR="00007838" w:rsidRPr="0078386E" w:rsidRDefault="00007838" w:rsidP="0000783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D1F932" w14:textId="77777777" w:rsidR="00007838" w:rsidRPr="0078386E" w:rsidRDefault="00007838" w:rsidP="00007838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17846" w14:textId="77777777" w:rsidR="00007838" w:rsidRPr="0078386E" w:rsidRDefault="00007838" w:rsidP="00007838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E5D7C" w14:textId="7F51C8CE" w:rsidR="00007838" w:rsidRPr="0078386E" w:rsidRDefault="00007838" w:rsidP="000078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Изготвил протокола:</w:t>
      </w:r>
    </w:p>
    <w:p w14:paraId="39852F45" w14:textId="77777777" w:rsidR="00007838" w:rsidRPr="0078386E" w:rsidRDefault="00007838" w:rsidP="00007838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>(Жулиета Георгиева-Стойнова)</w:t>
      </w:r>
    </w:p>
    <w:p w14:paraId="45734002" w14:textId="77777777" w:rsidR="00007838" w:rsidRPr="0078386E" w:rsidRDefault="00007838" w:rsidP="0000783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6B73AD" w14:textId="739F14B9" w:rsidR="00007838" w:rsidRDefault="00007838" w:rsidP="0000783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EAFE76" w14:textId="77777777" w:rsidR="0078386E" w:rsidRPr="0078386E" w:rsidRDefault="0078386E" w:rsidP="0000783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41A3B7" w14:textId="6EB39367" w:rsidR="00007838" w:rsidRPr="0078386E" w:rsidRDefault="00007838" w:rsidP="0078386E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</w:p>
    <w:p w14:paraId="6B3284A9" w14:textId="5CEF0981" w:rsidR="00007838" w:rsidRPr="0078386E" w:rsidRDefault="00007838" w:rsidP="000078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C26093">
        <w:rPr>
          <w:rFonts w:ascii="Times New Roman" w:eastAsia="Times New Roman" w:hAnsi="Times New Roman" w:cs="Times New Roman"/>
          <w:sz w:val="28"/>
          <w:szCs w:val="28"/>
        </w:rPr>
        <w:t>Силвия Трендафилова</w:t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C1837CA" w14:textId="77777777" w:rsidR="00007838" w:rsidRPr="0078386E" w:rsidRDefault="00007838" w:rsidP="000078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21058B" w14:textId="77777777" w:rsidR="00007838" w:rsidRPr="0078386E" w:rsidRDefault="00007838" w:rsidP="000078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E7213" w14:textId="25D39118" w:rsidR="00007838" w:rsidRPr="0078386E" w:rsidRDefault="00007838" w:rsidP="0078386E">
      <w:pPr>
        <w:suppressAutoHyphens/>
        <w:spacing w:after="0" w:line="240" w:lineRule="auto"/>
        <w:ind w:left="268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СЕКРЕТАР:</w:t>
      </w:r>
    </w:p>
    <w:p w14:paraId="01CB0ECF" w14:textId="2FC23686" w:rsidR="00007838" w:rsidRPr="0078386E" w:rsidRDefault="00007838" w:rsidP="000078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(Мариа Китова-Петрова)</w:t>
      </w:r>
    </w:p>
    <w:p w14:paraId="6603CEBF" w14:textId="77777777" w:rsidR="00007838" w:rsidRPr="0078386E" w:rsidRDefault="00007838" w:rsidP="000078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53439" w14:textId="77777777" w:rsidR="00007838" w:rsidRPr="0078386E" w:rsidRDefault="00007838" w:rsidP="0000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07838" w:rsidRPr="0078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88"/>
    <w:rsid w:val="00007838"/>
    <w:rsid w:val="000E17BE"/>
    <w:rsid w:val="001C6DD0"/>
    <w:rsid w:val="004A3866"/>
    <w:rsid w:val="00511DA0"/>
    <w:rsid w:val="00532773"/>
    <w:rsid w:val="0078386E"/>
    <w:rsid w:val="00991688"/>
    <w:rsid w:val="00C26093"/>
    <w:rsid w:val="00F0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1DDA"/>
  <w15:chartTrackingRefBased/>
  <w15:docId w15:val="{0659B030-F050-49C5-8B95-1A45F493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1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2025-09-28T11:52:00Z</dcterms:created>
  <dcterms:modified xsi:type="dcterms:W3CDTF">2025-09-28T14:36:00Z</dcterms:modified>
</cp:coreProperties>
</file>