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ОБЩИНСКА ИЗБИРАТЕЛНА КОМИСИЯ </w:t>
      </w:r>
    </w:p>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ЕЛИН ПЕЛИН</w:t>
      </w:r>
    </w:p>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_______________________________________</w:t>
      </w:r>
      <w:r>
        <w:rPr>
          <w:rFonts w:ascii="Times New Roman" w:hAnsi="Times New Roman" w:cs="Times New Roman" w:eastAsia="Times New Roman"/>
          <w:b/>
          <w:color w:val="000000"/>
          <w:spacing w:val="0"/>
          <w:position w:val="0"/>
          <w:sz w:val="24"/>
          <w:shd w:fill="auto" w:val="clear"/>
        </w:rPr>
        <w:t xml:space="preserve">_______________</w:t>
      </w:r>
      <w:r>
        <w:rPr>
          <w:rFonts w:ascii="Times New Roman" w:hAnsi="Times New Roman" w:cs="Times New Roman" w:eastAsia="Times New Roman"/>
          <w:b/>
          <w:color w:val="000000"/>
          <w:spacing w:val="0"/>
          <w:position w:val="0"/>
          <w:sz w:val="24"/>
          <w:shd w:fill="auto" w:val="clear"/>
        </w:rPr>
        <w:t xml:space="preserve">_______________________</w:t>
      </w:r>
    </w:p>
    <w:p>
      <w:pPr>
        <w:suppressAutoHyphens w:val="true"/>
        <w:spacing w:before="0" w:after="0" w:line="240"/>
        <w:ind w:right="892" w:left="720" w:firstLine="720"/>
        <w:jc w:val="center"/>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892" w:left="720" w:firstLine="720"/>
        <w:jc w:val="left"/>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892" w:left="720" w:firstLine="72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 Р О Т О К О Л</w:t>
      </w:r>
    </w:p>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43</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1</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септември 2025</w:t>
      </w:r>
      <w:r>
        <w:rPr>
          <w:rFonts w:ascii="Times New Roman" w:hAnsi="Times New Roman" w:cs="Times New Roman" w:eastAsia="Times New Roman"/>
          <w:color w:val="000000"/>
          <w:spacing w:val="0"/>
          <w:position w:val="0"/>
          <w:sz w:val="24"/>
          <w:shd w:fill="auto" w:val="clear"/>
        </w:rPr>
        <w:t xml:space="preserve"> г. се </w:t>
      </w:r>
      <w:r>
        <w:rPr>
          <w:rFonts w:ascii="Times New Roman" w:hAnsi="Times New Roman" w:cs="Times New Roman" w:eastAsia="Times New Roman"/>
          <w:color w:val="auto"/>
          <w:spacing w:val="0"/>
          <w:position w:val="0"/>
          <w:sz w:val="24"/>
          <w:shd w:fill="auto" w:val="clear"/>
        </w:rPr>
        <w:t xml:space="preserve">проведе</w:t>
      </w:r>
      <w:r>
        <w:rPr>
          <w:rFonts w:ascii="Times New Roman" w:hAnsi="Times New Roman" w:cs="Times New Roman" w:eastAsia="Times New Roman"/>
          <w:color w:val="000000"/>
          <w:spacing w:val="0"/>
          <w:position w:val="0"/>
          <w:sz w:val="24"/>
          <w:shd w:fill="auto" w:val="clear"/>
        </w:rPr>
        <w:t xml:space="preserve"> редовно заседание на Общинската избирателна комисия за Местни избори 2023 в община Елин Пелин, при следния</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ДНЕВЕН  РЕД:</w:t>
      </w:r>
    </w:p>
    <w:p>
      <w:pPr>
        <w:suppressAutoHyphens w:val="true"/>
        <w:spacing w:before="0" w:after="0" w:line="240"/>
        <w:ind w:right="892" w:left="720" w:firstLine="720"/>
        <w:jc w:val="center"/>
        <w:rPr>
          <w:rFonts w:ascii="Times New Roman" w:hAnsi="Times New Roman" w:cs="Times New Roman" w:eastAsia="Times New Roman"/>
          <w:b/>
          <w:color w:val="000000"/>
          <w:spacing w:val="0"/>
          <w:position w:val="0"/>
          <w:sz w:val="24"/>
          <w:u w:val="single"/>
          <w:shd w:fill="auto" w:val="clear"/>
        </w:rPr>
      </w:pP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333333"/>
          <w:spacing w:val="0"/>
          <w:position w:val="0"/>
          <w:sz w:val="24"/>
          <w:shd w:fill="auto" w:val="clear"/>
        </w:rPr>
        <w:t xml:space="preserve">Регистрация на Николай Стойчев Владимиров като кандидат за Кмет на Кметство Столник, издигнат от МК „БЪЛГАРИЯ НА РЕГИОНИТЕ (ВМРО-БНД, ИТН)“ в частични местни избори за на 12 октомври 2025 г.</w:t>
      </w:r>
    </w:p>
    <w:p>
      <w:pPr>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w:t>
      </w:r>
      <w:r>
        <w:rPr>
          <w:rFonts w:ascii="Times New Roman" w:hAnsi="Times New Roman" w:cs="Times New Roman" w:eastAsia="Times New Roman"/>
          <w:color w:val="333333"/>
          <w:spacing w:val="0"/>
          <w:position w:val="0"/>
          <w:sz w:val="24"/>
          <w:shd w:fill="FFFFFF" w:val="clear"/>
        </w:rPr>
        <w:t xml:space="preserve">Назначаване съставите на СИК на територията на Община Елин Пелин при произвеждане на частични избори за кмет на с. Столник на 12.10.2025 г. </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3.</w:t>
      </w:r>
      <w:r>
        <w:rPr>
          <w:rFonts w:ascii="Times New Roman" w:hAnsi="Times New Roman" w:cs="Times New Roman" w:eastAsia="Times New Roman"/>
          <w:color w:val="333333"/>
          <w:spacing w:val="0"/>
          <w:position w:val="0"/>
          <w:sz w:val="24"/>
          <w:shd w:fill="auto" w:val="clear"/>
        </w:rPr>
        <w:t xml:space="preserve">Регистрация на Трифон Кирилов Свиленов като кандидат за Кмет на Кметство Столник, издигнат от КОАЛИЦИЯ „ПРОДЪЛЖАВАМЕ ПРОМЯНАТА - ДЕМОКРАТИЧНА БЪЛГАРИЯ“ в частични местни избори за на 12 октомври 2025 г.</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4.</w:t>
      </w:r>
      <w:r>
        <w:rPr>
          <w:rFonts w:ascii="Times New Roman" w:hAnsi="Times New Roman" w:cs="Times New Roman" w:eastAsia="Times New Roman"/>
          <w:color w:val="333333"/>
          <w:spacing w:val="0"/>
          <w:position w:val="0"/>
          <w:sz w:val="24"/>
          <w:shd w:fill="auto" w:val="clear"/>
        </w:rPr>
        <w:t xml:space="preserve">Регистрация на Станислав Михайлов Тасков като кандидат за Кмет на Кметство Столник, издигнат от КП „БСП-ОБЕДИНЕНА ЛЕВИЦА“ в частични местни избори на 12 октомври 2025 г.</w:t>
      </w:r>
    </w:p>
    <w:p>
      <w:pPr>
        <w:spacing w:before="0" w:after="0" w:line="240"/>
        <w:ind w:right="532" w:left="720" w:firstLine="72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333333"/>
          <w:spacing w:val="0"/>
          <w:position w:val="0"/>
          <w:sz w:val="24"/>
          <w:shd w:fill="auto" w:val="clear"/>
        </w:rPr>
        <w:t xml:space="preserve">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Разни.</w:t>
      </w:r>
    </w:p>
    <w:p>
      <w:pPr>
        <w:spacing w:before="0" w:after="0" w:line="240"/>
        <w:ind w:right="892" w:left="720" w:firstLine="720"/>
        <w:jc w:val="both"/>
        <w:rPr>
          <w:rFonts w:ascii="Times New Roman" w:hAnsi="Times New Roman" w:cs="Times New Roman" w:eastAsia="Times New Roman"/>
          <w:color w:val="333333"/>
          <w:spacing w:val="0"/>
          <w:position w:val="0"/>
          <w:sz w:val="24"/>
          <w:shd w:fill="FFFFFF"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u w:val="single"/>
          <w:shd w:fill="FFFFFF"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ПРИСЪСТВАХА: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u w:val="single"/>
          <w:shd w:fill="FFFFFF" w:val="clear"/>
        </w:rPr>
        <w:t xml:space="preserve">ОТСЪСТВАХА:</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Марияна Димитрова Стоянова-Петрова</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Заседанието беше открито в 16:05 ч. и ръководено от </w:t>
      </w: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председател на Комисията.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892" w:left="72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aps w:val="true"/>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Добър ден, колеги! Виждам, че днес всички присъстваме. Имаме кворум и откривам днешното заседание. Предлагам следният проект за дневен ред: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333333"/>
          <w:spacing w:val="0"/>
          <w:position w:val="0"/>
          <w:sz w:val="24"/>
          <w:shd w:fill="auto" w:val="clear"/>
        </w:rPr>
        <w:t xml:space="preserve">Регистрация на Николай Стойчев Владимиров като кандидат за Кмет на Кметство Столник, издигнат от МК „БЪЛГАРИЯ НА РЕГИОНИТЕ (ВМРО-БНД, ИТН)“ в частични местни избори за на 12 октомври 2025 г.</w:t>
      </w:r>
    </w:p>
    <w:p>
      <w:pPr>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w:t>
      </w:r>
      <w:r>
        <w:rPr>
          <w:rFonts w:ascii="Times New Roman" w:hAnsi="Times New Roman" w:cs="Times New Roman" w:eastAsia="Times New Roman"/>
          <w:color w:val="333333"/>
          <w:spacing w:val="0"/>
          <w:position w:val="0"/>
          <w:sz w:val="24"/>
          <w:shd w:fill="FFFFFF" w:val="clear"/>
        </w:rPr>
        <w:t xml:space="preserve">Назначаване съставите на СИК на територията на Община Елин Пелин при произвеждане на частични избори за кмет на с. Столник на 12.10.2025 г. </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3.</w:t>
      </w:r>
      <w:r>
        <w:rPr>
          <w:rFonts w:ascii="Times New Roman" w:hAnsi="Times New Roman" w:cs="Times New Roman" w:eastAsia="Times New Roman"/>
          <w:color w:val="333333"/>
          <w:spacing w:val="0"/>
          <w:position w:val="0"/>
          <w:sz w:val="24"/>
          <w:shd w:fill="auto" w:val="clear"/>
        </w:rPr>
        <w:t xml:space="preserve">Регистрация на Трифон Кирилов Свиленов като кандидат за Кмет на Кметство Столник, издигнат от КОАЛИЦИЯ „ПРОДЪЛЖАВАМЕ ПРОМЯНАТА - ДЕМОКРАТИЧНА БЪЛГАРИЯ“ в частични местни избори за на 12 октомври 2025 г.</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4.</w:t>
      </w:r>
      <w:r>
        <w:rPr>
          <w:rFonts w:ascii="Times New Roman" w:hAnsi="Times New Roman" w:cs="Times New Roman" w:eastAsia="Times New Roman"/>
          <w:color w:val="333333"/>
          <w:spacing w:val="0"/>
          <w:position w:val="0"/>
          <w:sz w:val="24"/>
          <w:shd w:fill="auto" w:val="clear"/>
        </w:rPr>
        <w:t xml:space="preserve">Регистрация на Станислав Михайлов Тасков като кандидат за Кмет на Кметство Столник, издигнат от КП „БСП-ОБЕДИНЕНА ЛЕВИЦА“ в частични местни избори на 12 октомври 2025 г.</w:t>
      </w:r>
    </w:p>
    <w:p>
      <w:pPr>
        <w:spacing w:before="0" w:after="0" w:line="240"/>
        <w:ind w:right="532" w:left="72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auto" w:val="clear"/>
        </w:rPr>
        <w:t xml:space="preserve">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Разни.</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Имате ли предложения по дневния ред? Не виждам.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Който е съгласен, моля да гласува.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Гласували 1</w:t>
      </w:r>
      <w:r>
        <w:rPr>
          <w:rFonts w:ascii="Times New Roman" w:hAnsi="Times New Roman" w:cs="Times New Roman" w:eastAsia="Times New Roman"/>
          <w:b/>
          <w:color w:val="000000"/>
          <w:spacing w:val="0"/>
          <w:position w:val="0"/>
          <w:sz w:val="24"/>
          <w:shd w:fill="auto" w:val="clear"/>
        </w:rPr>
        <w:t xml:space="preserve"> (едесет) </w:t>
      </w:r>
      <w:r>
        <w:rPr>
          <w:rFonts w:ascii="Times New Roman" w:hAnsi="Times New Roman" w:cs="Times New Roman" w:eastAsia="Times New Roman"/>
          <w:color w:val="000000"/>
          <w:spacing w:val="0"/>
          <w:position w:val="0"/>
          <w:sz w:val="24"/>
          <w:shd w:fill="auto" w:val="clear"/>
        </w:rPr>
        <w:t xml:space="preserve">членове на ОИК:</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w:t>
      </w:r>
      <w:r>
        <w:rPr>
          <w:rFonts w:ascii="Times New Roman" w:hAnsi="Times New Roman" w:cs="Times New Roman" w:eastAsia="Times New Roman"/>
          <w:b/>
          <w:color w:val="000000"/>
          <w:spacing w:val="0"/>
          <w:position w:val="0"/>
          <w:sz w:val="24"/>
          <w:shd w:fill="auto" w:val="clear"/>
        </w:rPr>
        <w:t xml:space="preserve">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десет) - </w:t>
      </w:r>
      <w:r>
        <w:rPr>
          <w:rFonts w:ascii="Times New Roman" w:hAnsi="Times New Roman" w:cs="Times New Roman" w:eastAsia="Times New Roman"/>
          <w:color w:val="000000"/>
          <w:spacing w:val="0"/>
          <w:position w:val="0"/>
          <w:sz w:val="24"/>
          <w:shd w:fill="auto"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няма</w:t>
      </w:r>
      <w:r>
        <w:rPr>
          <w:rFonts w:ascii="Times New Roman" w:hAnsi="Times New Roman" w:cs="Times New Roman" w:eastAsia="Times New Roman"/>
          <w:b/>
          <w:i/>
          <w:color w:val="000000"/>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Точка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aps w:val="true"/>
          <w:color w:val="auto"/>
          <w:spacing w:val="2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Колеги, решението по първа точка от заседанието, е следното: Решение </w:t>
      </w:r>
      <w:r>
        <w:rPr>
          <w:rFonts w:ascii="Times New Roman" w:hAnsi="Times New Roman" w:cs="Times New Roman" w:eastAsia="Times New Roman"/>
          <w:b/>
          <w:color w:val="333333"/>
          <w:spacing w:val="0"/>
          <w:position w:val="0"/>
          <w:sz w:val="24"/>
          <w:shd w:fill="auto" w:val="clear"/>
        </w:rPr>
        <w:t xml:space="preserve">ОТНОСНО:</w:t>
      </w:r>
      <w:r>
        <w:rPr>
          <w:rFonts w:ascii="Times New Roman" w:hAnsi="Times New Roman" w:cs="Times New Roman" w:eastAsia="Times New Roman"/>
          <w:color w:val="333333"/>
          <w:spacing w:val="0"/>
          <w:position w:val="0"/>
          <w:sz w:val="24"/>
          <w:shd w:fill="auto" w:val="clear"/>
        </w:rPr>
        <w:t xml:space="preserve"> Регистрация на Николай Стойчев Владимиров като кандидат за Кмет на Кметство Столник, издигнат от МК „БЪЛГАРИЯ НА РЕГИОНИТЕ (ВМРО-БНД, ИТН)“ в частични местни избори за на 12 октомври 2025 г.</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В ОИК Елин Пелин е постъпило предложение за регистрация Приложение № 54-МИ-НЧ от изборните книжа, от МК „БЪЛГАРИЯ НА РЕГИОНИТЕ (ВМРО-БНД, ИТН)“, регистрирана за участие в частични</w:t>
      </w:r>
      <w:r>
        <w:rPr>
          <w:rFonts w:ascii="Calibri" w:hAnsi="Calibri" w:cs="Calibri" w:eastAsia="Calibri"/>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местни</w:t>
      </w:r>
      <w:r>
        <w:rPr>
          <w:rFonts w:ascii="Calibri" w:hAnsi="Calibri" w:cs="Calibri" w:eastAsia="Calibri"/>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избори на </w:t>
      </w:r>
      <w:r>
        <w:rPr>
          <w:rFonts w:ascii="Calibri" w:hAnsi="Calibri" w:cs="Calibri" w:eastAsia="Calibri"/>
          <w:color w:val="333333"/>
          <w:spacing w:val="0"/>
          <w:position w:val="0"/>
          <w:sz w:val="24"/>
          <w:shd w:fill="auto" w:val="clear"/>
        </w:rPr>
        <w:t xml:space="preserve">12</w:t>
      </w:r>
      <w:r>
        <w:rPr>
          <w:rFonts w:ascii="Times New Roman" w:hAnsi="Times New Roman" w:cs="Times New Roman" w:eastAsia="Times New Roman"/>
          <w:color w:val="333333"/>
          <w:spacing w:val="0"/>
          <w:position w:val="0"/>
          <w:sz w:val="24"/>
          <w:shd w:fill="auto" w:val="clear"/>
        </w:rPr>
        <w:t xml:space="preserve"> октомври 2025 г. с Решение № 7-ЧМИ от 10.09.2025 г. на ОИК Елин Пелин за регистриране на Николай Стойчев Владимиров като кандидат за Кмет на Кметство Столник.</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Документите са с вх. № 237/12.09.2025 г. във входящата книга на ОИК Елин Пелин и под № 1/12.09.2025 г. във Входящия регистър на кандидатите за кметове на кметства (Приложение № 71-ЧМИ). Към приложението са приложени всички изискуеми документи, а именно: предложение от МК „БЪЛГАРИЯ НА РЕГИОНИТЕ (ВМРО-БНД, ИТН)“ за регистрация за кандидатска листа за кмет на кметство Приложение № 54-МИ-НЧ;   заявление-декларация по образец Приложение № 56-МИ-НЧ от кандидата за кмет на кметство Столник и електронен носител (диск).</w:t>
      </w:r>
    </w:p>
    <w:p>
      <w:pPr>
        <w:spacing w:before="0" w:after="150" w:line="240"/>
        <w:ind w:right="892" w:left="720" w:firstLine="72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Предвид изложеното и на основание чл. 87, ал. 1, т. 14 от Изборния кодекс, във връзка с чл. 464, т. 6 от Изборния кодекс, при спазване на законоустановения кворум, Общинска избирателна комисия Елин Пелин</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РЕШИ:</w:t>
      </w:r>
    </w:p>
    <w:p>
      <w:pPr>
        <w:numPr>
          <w:ilvl w:val="0"/>
          <w:numId w:val="26"/>
        </w:numPr>
        <w:spacing w:before="0" w:after="150" w:line="240"/>
        <w:ind w:right="892" w:left="720" w:firstLine="72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РЕГИСТРИРА</w:t>
      </w:r>
      <w:r>
        <w:rPr>
          <w:rFonts w:ascii="Times New Roman" w:hAnsi="Times New Roman" w:cs="Times New Roman" w:eastAsia="Times New Roman"/>
          <w:color w:val="333333"/>
          <w:spacing w:val="0"/>
          <w:position w:val="0"/>
          <w:sz w:val="24"/>
          <w:shd w:fill="auto" w:val="clear"/>
        </w:rPr>
        <w:t xml:space="preserve"> </w:t>
      </w:r>
      <w:r>
        <w:rPr>
          <w:rFonts w:ascii="Times New Roman" w:hAnsi="Times New Roman" w:cs="Times New Roman" w:eastAsia="Times New Roman"/>
          <w:b/>
          <w:color w:val="333333"/>
          <w:spacing w:val="0"/>
          <w:position w:val="0"/>
          <w:sz w:val="24"/>
          <w:shd w:fill="auto" w:val="clear"/>
        </w:rPr>
        <w:t xml:space="preserve">Николай Стойчев Владимиров</w:t>
      </w:r>
      <w:r>
        <w:rPr>
          <w:rFonts w:ascii="Times New Roman" w:hAnsi="Times New Roman" w:cs="Times New Roman" w:eastAsia="Times New Roman"/>
          <w:color w:val="333333"/>
          <w:spacing w:val="0"/>
          <w:position w:val="0"/>
          <w:sz w:val="24"/>
          <w:shd w:fill="auto" w:val="clear"/>
        </w:rPr>
        <w:t xml:space="preserve">, с ЕГН: *********, като кандидат за </w:t>
      </w:r>
      <w:r>
        <w:rPr>
          <w:rFonts w:ascii="Times New Roman" w:hAnsi="Times New Roman" w:cs="Times New Roman" w:eastAsia="Times New Roman"/>
          <w:b/>
          <w:color w:val="333333"/>
          <w:spacing w:val="0"/>
          <w:position w:val="0"/>
          <w:sz w:val="24"/>
          <w:shd w:fill="auto" w:val="clear"/>
        </w:rPr>
        <w:t xml:space="preserve">Кмет на Кметство Столник</w:t>
      </w:r>
      <w:r>
        <w:rPr>
          <w:rFonts w:ascii="Times New Roman" w:hAnsi="Times New Roman" w:cs="Times New Roman" w:eastAsia="Times New Roman"/>
          <w:color w:val="333333"/>
          <w:spacing w:val="0"/>
          <w:position w:val="0"/>
          <w:sz w:val="24"/>
          <w:shd w:fill="auto" w:val="clear"/>
        </w:rPr>
        <w:t xml:space="preserve"> в частични местни избори на 12 октомври 2025 г.</w:t>
      </w:r>
    </w:p>
    <w:p>
      <w:pPr>
        <w:numPr>
          <w:ilvl w:val="0"/>
          <w:numId w:val="26"/>
        </w:numPr>
        <w:spacing w:before="0" w:after="150" w:line="240"/>
        <w:ind w:right="892" w:left="720" w:firstLine="72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Издава удостоверение</w:t>
      </w:r>
      <w:r>
        <w:rPr>
          <w:rFonts w:ascii="Times New Roman" w:hAnsi="Times New Roman" w:cs="Times New Roman" w:eastAsia="Times New Roman"/>
          <w:color w:val="333333"/>
          <w:spacing w:val="0"/>
          <w:position w:val="0"/>
          <w:sz w:val="24"/>
          <w:shd w:fill="auto" w:val="clear"/>
        </w:rPr>
        <w:t xml:space="preserve"> за регистрация на </w:t>
      </w:r>
      <w:r>
        <w:rPr>
          <w:rFonts w:ascii="Times New Roman" w:hAnsi="Times New Roman" w:cs="Times New Roman" w:eastAsia="Times New Roman"/>
          <w:b/>
          <w:color w:val="333333"/>
          <w:spacing w:val="0"/>
          <w:position w:val="0"/>
          <w:sz w:val="24"/>
          <w:shd w:fill="auto" w:val="clear"/>
        </w:rPr>
        <w:t xml:space="preserve">Николай Стойчев Владимиров</w:t>
      </w:r>
      <w:r>
        <w:rPr>
          <w:rFonts w:ascii="Times New Roman" w:hAnsi="Times New Roman" w:cs="Times New Roman" w:eastAsia="Times New Roman"/>
          <w:color w:val="333333"/>
          <w:spacing w:val="0"/>
          <w:position w:val="0"/>
          <w:sz w:val="24"/>
          <w:shd w:fill="auto" w:val="clear"/>
        </w:rPr>
        <w:t xml:space="preserve">, с ЕГН: *********, като кандидат за кмет на кметство Столник (Приложение № 67-МИ от изборните книжа на ЦИК).</w:t>
      </w:r>
    </w:p>
    <w:p>
      <w:pPr>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Решението подлежи на обжалване на осн. чл. 88 на ИК в 3 дневен срок, считано от днес (датата на обявяването му) пред ЦИК.</w:t>
      </w:r>
    </w:p>
    <w:p>
      <w:pPr>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FFFFFF" w:val="clear"/>
        </w:rPr>
        <w:t xml:space="preserve">Имате ли забележки по така изчетеното току-що решение? Не виждам.  </w:t>
      </w:r>
      <w:r>
        <w:rPr>
          <w:rFonts w:ascii="Times New Roman" w:hAnsi="Times New Roman" w:cs="Times New Roman" w:eastAsia="Times New Roman"/>
          <w:color w:val="auto"/>
          <w:spacing w:val="0"/>
          <w:position w:val="0"/>
          <w:sz w:val="24"/>
          <w:shd w:fill="auto" w:val="clear"/>
        </w:rPr>
        <w:t xml:space="preserve">Който е съгласен, моля да гласува.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Гласували 10</w:t>
      </w:r>
      <w:r>
        <w:rPr>
          <w:rFonts w:ascii="Times New Roman" w:hAnsi="Times New Roman" w:cs="Times New Roman" w:eastAsia="Times New Roman"/>
          <w:b/>
          <w:color w:val="000000"/>
          <w:spacing w:val="0"/>
          <w:position w:val="0"/>
          <w:sz w:val="24"/>
          <w:shd w:fill="auto" w:val="clear"/>
        </w:rPr>
        <w:t xml:space="preserve"> (десет) </w:t>
      </w:r>
      <w:r>
        <w:rPr>
          <w:rFonts w:ascii="Times New Roman" w:hAnsi="Times New Roman" w:cs="Times New Roman" w:eastAsia="Times New Roman"/>
          <w:color w:val="000000"/>
          <w:spacing w:val="0"/>
          <w:position w:val="0"/>
          <w:sz w:val="24"/>
          <w:shd w:fill="auto" w:val="clear"/>
        </w:rPr>
        <w:t xml:space="preserve">членове на ОИК:</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w:t>
      </w:r>
      <w:r>
        <w:rPr>
          <w:rFonts w:ascii="Times New Roman" w:hAnsi="Times New Roman" w:cs="Times New Roman" w:eastAsia="Times New Roman"/>
          <w:b/>
          <w:color w:val="000000"/>
          <w:spacing w:val="0"/>
          <w:position w:val="0"/>
          <w:sz w:val="24"/>
          <w:shd w:fill="auto" w:val="clear"/>
        </w:rPr>
        <w:t xml:space="preserve">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десет) - </w:t>
      </w:r>
      <w:r>
        <w:rPr>
          <w:rFonts w:ascii="Times New Roman" w:hAnsi="Times New Roman" w:cs="Times New Roman" w:eastAsia="Times New Roman"/>
          <w:color w:val="000000"/>
          <w:spacing w:val="0"/>
          <w:position w:val="0"/>
          <w:sz w:val="24"/>
          <w:shd w:fill="auto"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няма</w:t>
      </w:r>
      <w:r>
        <w:rPr>
          <w:rFonts w:ascii="Times New Roman" w:hAnsi="Times New Roman" w:cs="Times New Roman" w:eastAsia="Times New Roman"/>
          <w:b/>
          <w:i/>
          <w:color w:val="000000"/>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Точка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aps w:val="true"/>
          <w:color w:val="auto"/>
          <w:spacing w:val="2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По тази точка предлагам следното решение, а именно:</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Решение </w:t>
      </w:r>
      <w:r>
        <w:rPr>
          <w:rFonts w:ascii="Times New Roman" w:hAnsi="Times New Roman" w:cs="Times New Roman" w:eastAsia="Times New Roman"/>
          <w:b/>
          <w:color w:val="333333"/>
          <w:spacing w:val="0"/>
          <w:position w:val="0"/>
          <w:sz w:val="24"/>
          <w:shd w:fill="auto" w:val="clear"/>
        </w:rPr>
        <w:t xml:space="preserve">ОТНОСНО:</w:t>
      </w:r>
      <w:r>
        <w:rPr>
          <w:rFonts w:ascii="Times New Roman" w:hAnsi="Times New Roman" w:cs="Times New Roman" w:eastAsia="Times New Roman"/>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FFFFFF" w:val="clear"/>
        </w:rPr>
        <w:t xml:space="preserve">Назначаване съставите на СИК на територията на Община Елин Пелин при произвеждане на частични избори за кмет на с. Столник на 12.10.2025 г.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В ОИК-Елин Пелин постъпи Писмо с вх. </w:t>
      </w:r>
      <w:r>
        <w:rPr>
          <w:rFonts w:ascii="Segoe UI Symbol" w:hAnsi="Segoe UI Symbol" w:cs="Segoe UI Symbol" w:eastAsia="Segoe UI Symbol"/>
          <w:color w:val="333333"/>
          <w:spacing w:val="0"/>
          <w:position w:val="0"/>
          <w:sz w:val="24"/>
          <w:shd w:fill="FFFFFF" w:val="clear"/>
        </w:rPr>
        <w:t xml:space="preserve">№</w:t>
      </w:r>
      <w:r>
        <w:rPr>
          <w:rFonts w:ascii="Times New Roman" w:hAnsi="Times New Roman" w:cs="Times New Roman" w:eastAsia="Times New Roman"/>
          <w:color w:val="333333"/>
          <w:spacing w:val="0"/>
          <w:position w:val="0"/>
          <w:sz w:val="24"/>
          <w:shd w:fill="FFFFFF" w:val="clear"/>
        </w:rPr>
        <w:t xml:space="preserve"> 239 от 12.09.2025 г. на ОИК Елин Пелин от Кмета на община Елин Пелин за проведени консултации за състава на СИК на територията на община Елин Пелин за провеждане на частични местни избори за кмет на кметство с. Столник на 12.10.2025 г.</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Към Писмото са приложени: Писмено предложение за съставите на СИК, съдържащ и списък на лица, подадени като резервни членове на СИК; Протокол от проведените консултации при Кмета на община Елин Пелин на 11.09.2025 г.; Поканите до партиите и коалициите за участие в консултациите; Доказателство за публичното оповестяване на деня, часа и мястото на консултациите; Пълномощните на лицата, представляващи партията или коалицията, участвали в консултациите; Предложенията на партиите и коалициите за съставите и резервните членове на СИК. ОИК Елин Пелин констатира, че е постигнато съгласие между участниците в консултациите. Съгласно протокола от проведените консултации, предложението за разпределение на съставите на секционните избирателни комисии е одобрено от представителите на всички партии и коалиции участвали в консултациите. Протоколът е подписан от всички участващи в консултациите.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FFFFFF" w:val="clear"/>
        </w:rPr>
        <w:t xml:space="preserve">Предвид изложеното и на основание чл. 87 ал. 1, т. 5 от Изборния кодекс във връзка с чл. 89 ал. 1 от Изборния кодекс, ОИК - Елин Пелин</w:t>
      </w:r>
      <w:r>
        <w:rPr>
          <w:rFonts w:ascii="Times New Roman" w:hAnsi="Times New Roman" w:cs="Times New Roman" w:eastAsia="Times New Roman"/>
          <w:color w:val="333333"/>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РЕШИ:</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1.НАЗНАЧАВА секционни избирателни комисии за Община Елин Пелин при произвеждане на изборите за кмет на кметство Столник, насрочени за 12.10.2025 г., както следва:</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p>
    <w:tbl>
      <w:tblPr>
        <w:tblInd w:w="725" w:type="dxa"/>
      </w:tblPr>
      <w:tblGrid>
        <w:gridCol w:w="1430"/>
        <w:gridCol w:w="1918"/>
        <w:gridCol w:w="1320"/>
        <w:gridCol w:w="1685"/>
        <w:gridCol w:w="3662"/>
      </w:tblGrid>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Владислава Боянова Владимирова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председател</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„ГЕРБ-СДС“</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Евелина Величкова Гешева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зам.- председател</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„БСП ЗА БЪЛГАРИЯ“</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Ирина Атанасова Данаилова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секретар</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„ПП-ДБ“</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Иванка Христова Боджова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ПП „ВЪЗРАЖДАНЕ“</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Димитринка Илиева Маньова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„ДПС-НОВО НАЧАЛО“</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Цветелина Вельова Вельова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„ПП-ДБ“</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Емил Емилов Бранков</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ПП „ИМА ТАКЪВ НАРОД“</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Иван Владимиров Петров</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ПП „МЕЧ“</w:t>
            </w:r>
          </w:p>
        </w:tc>
      </w:tr>
      <w:tr>
        <w:trPr>
          <w:trHeight w:val="0" w:hRule="atLeast"/>
          <w:jc w:val="left"/>
        </w:trPr>
        <w:tc>
          <w:tcPr>
            <w:tcW w:w="143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231700021</w:t>
            </w:r>
          </w:p>
        </w:tc>
        <w:tc>
          <w:tcPr>
            <w:tcW w:w="191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Сашка Найденова Ианова</w:t>
            </w:r>
          </w:p>
        </w:tc>
        <w:tc>
          <w:tcPr>
            <w:tcW w:w="1320"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1685"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член</w:t>
            </w:r>
          </w:p>
        </w:tc>
        <w:tc>
          <w:tcPr>
            <w:tcW w:w="366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„АЛИАНС ЗА ПРАВА И СВОБОДИ“</w:t>
            </w:r>
          </w:p>
        </w:tc>
      </w:tr>
    </w:tbl>
    <w:p>
      <w:pPr>
        <w:spacing w:before="0" w:after="150" w:line="240"/>
        <w:ind w:right="0" w:left="720" w:firstLine="72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2.УТВЪРЖДАВА списък на резервните членове на СИК в община Елин Пелин.</w:t>
      </w:r>
    </w:p>
    <w:tbl>
      <w:tblPr>
        <w:tblInd w:w="710" w:type="dxa"/>
      </w:tblPr>
      <w:tblGrid>
        <w:gridCol w:w="2801"/>
        <w:gridCol w:w="1912"/>
        <w:gridCol w:w="4848"/>
      </w:tblGrid>
      <w:tr>
        <w:trPr>
          <w:trHeight w:val="0" w:hRule="atLeast"/>
          <w:jc w:val="left"/>
        </w:trPr>
        <w:tc>
          <w:tcPr>
            <w:tcW w:w="2801"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Георги Христов Николов</w:t>
            </w:r>
          </w:p>
        </w:tc>
        <w:tc>
          <w:tcPr>
            <w:tcW w:w="1912"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w:t>
            </w:r>
          </w:p>
        </w:tc>
        <w:tc>
          <w:tcPr>
            <w:tcW w:w="4848" w:type="dxa"/>
            <w:tcBorders>
              <w:top w:val="single" w:color="c0c0c0" w:sz="7"/>
              <w:left w:val="single" w:color="c0c0c0" w:sz="7"/>
              <w:bottom w:val="single" w:color="c0c0c0" w:sz="7"/>
              <w:right w:val="single" w:color="c0c0c0" w:sz="7"/>
            </w:tcBorders>
            <w:shd w:color="auto" w:fill="ffffff" w:val="clear"/>
            <w:tcMar>
              <w:left w:w="15" w:type="dxa"/>
              <w:right w:w="15" w:type="dxa"/>
            </w:tcMar>
            <w:vAlign w:val="top"/>
          </w:tcPr>
          <w:p>
            <w:pPr>
              <w:spacing w:before="0" w:after="15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Коалиция „ПП-ДБ“</w:t>
            </w:r>
          </w:p>
        </w:tc>
      </w:tr>
    </w:tbl>
    <w:p>
      <w:pPr>
        <w:spacing w:before="0" w:after="150" w:line="240"/>
        <w:ind w:right="0" w:left="720" w:firstLine="72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3.ИЗДАВА удостоверения на членовете на СИК в община Елин Пелин.</w:t>
      </w:r>
    </w:p>
    <w:p>
      <w:pPr>
        <w:spacing w:before="0" w:after="150" w:line="240"/>
        <w:ind w:right="892" w:left="72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Решението подлежи на обжалване на осн. чл. 88 на ИК в 3 дневен срок, пред ЦИК.</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Имате ли забележки по така предложената Ви точка? Няма. Преминаваме към гласуване.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Който е съгласен, моля да гласува. </w:t>
      </w:r>
    </w:p>
    <w:p>
      <w:pPr>
        <w:suppressAutoHyphens w:val="true"/>
        <w:spacing w:before="0" w:after="0" w:line="240"/>
        <w:ind w:right="98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Гласували 10</w:t>
      </w:r>
      <w:r>
        <w:rPr>
          <w:rFonts w:ascii="Times New Roman" w:hAnsi="Times New Roman" w:cs="Times New Roman" w:eastAsia="Times New Roman"/>
          <w:b/>
          <w:color w:val="000000"/>
          <w:spacing w:val="0"/>
          <w:position w:val="0"/>
          <w:sz w:val="24"/>
          <w:shd w:fill="auto" w:val="clear"/>
        </w:rPr>
        <w:t xml:space="preserve"> (десет) </w:t>
      </w:r>
      <w:r>
        <w:rPr>
          <w:rFonts w:ascii="Times New Roman" w:hAnsi="Times New Roman" w:cs="Times New Roman" w:eastAsia="Times New Roman"/>
          <w:color w:val="000000"/>
          <w:spacing w:val="0"/>
          <w:position w:val="0"/>
          <w:sz w:val="24"/>
          <w:shd w:fill="auto" w:val="clear"/>
        </w:rPr>
        <w:t xml:space="preserve">членове на ОИК: </w:t>
      </w:r>
    </w:p>
    <w:p>
      <w:pPr>
        <w:suppressAutoHyphens w:val="true"/>
        <w:spacing w:before="0" w:after="0" w:line="240"/>
        <w:ind w:right="98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w:t>
      </w:r>
      <w:r>
        <w:rPr>
          <w:rFonts w:ascii="Times New Roman" w:hAnsi="Times New Roman" w:cs="Times New Roman" w:eastAsia="Times New Roman"/>
          <w:b/>
          <w:color w:val="000000"/>
          <w:spacing w:val="0"/>
          <w:position w:val="0"/>
          <w:sz w:val="24"/>
          <w:shd w:fill="auto" w:val="clear"/>
        </w:rPr>
        <w:t xml:space="preserve">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десет) - </w:t>
      </w:r>
      <w:r>
        <w:rPr>
          <w:rFonts w:ascii="Times New Roman" w:hAnsi="Times New Roman" w:cs="Times New Roman" w:eastAsia="Times New Roman"/>
          <w:color w:val="000000"/>
          <w:spacing w:val="0"/>
          <w:position w:val="0"/>
          <w:sz w:val="24"/>
          <w:shd w:fill="auto"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0"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няма</w:t>
      </w:r>
      <w:r>
        <w:rPr>
          <w:rFonts w:ascii="Times New Roman" w:hAnsi="Times New Roman" w:cs="Times New Roman" w:eastAsia="Times New Roman"/>
          <w:b/>
          <w:i/>
          <w:color w:val="000000"/>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Точка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aps w:val="true"/>
          <w:color w:val="auto"/>
          <w:spacing w:val="2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Преминаваме нататък: Чета Ви следващото решение: Решение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ОТНОСНО:</w:t>
      </w:r>
      <w:r>
        <w:rPr>
          <w:rFonts w:ascii="Times New Roman" w:hAnsi="Times New Roman" w:cs="Times New Roman" w:eastAsia="Times New Roman"/>
          <w:color w:val="333333"/>
          <w:spacing w:val="0"/>
          <w:position w:val="0"/>
          <w:sz w:val="24"/>
          <w:shd w:fill="auto" w:val="clear"/>
        </w:rPr>
        <w:t xml:space="preserve"> Регистрация на Трифон Кирилов Свиленов като кандидат за Кмет на Кметство Столник, издигнат от КОАЛИЦИЯ „ПРОДЪЛЖАВАМЕ ПРОМЯНАТА - ДЕМОКРАТИЧНА БЪЛГАРИЯ“ в частични местни избори за на 12 октомври 2025 г.</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В ОИК Елин Пелин е постъпило предложение за регистрация Приложение № 54-МИ-НЧ от изборните книжа, от КОАЛИЦИЯ „ПРОДЪЛЖАВАМЕ ПРОМЯНАТА - ДЕМОКРАТИЧНА БЪЛГАРИЯ“, регистрирана за участие в частични</w:t>
      </w:r>
      <w:r>
        <w:rPr>
          <w:rFonts w:ascii="Calibri" w:hAnsi="Calibri" w:cs="Calibri" w:eastAsia="Calibri"/>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местни</w:t>
      </w:r>
      <w:r>
        <w:rPr>
          <w:rFonts w:ascii="Calibri" w:hAnsi="Calibri" w:cs="Calibri" w:eastAsia="Calibri"/>
          <w:color w:val="333333"/>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избори на </w:t>
      </w:r>
      <w:r>
        <w:rPr>
          <w:rFonts w:ascii="Calibri" w:hAnsi="Calibri" w:cs="Calibri" w:eastAsia="Calibri"/>
          <w:color w:val="333333"/>
          <w:spacing w:val="0"/>
          <w:position w:val="0"/>
          <w:sz w:val="24"/>
          <w:shd w:fill="auto" w:val="clear"/>
        </w:rPr>
        <w:t xml:space="preserve">12</w:t>
      </w:r>
      <w:r>
        <w:rPr>
          <w:rFonts w:ascii="Times New Roman" w:hAnsi="Times New Roman" w:cs="Times New Roman" w:eastAsia="Times New Roman"/>
          <w:color w:val="333333"/>
          <w:spacing w:val="0"/>
          <w:position w:val="0"/>
          <w:sz w:val="24"/>
          <w:shd w:fill="auto" w:val="clear"/>
        </w:rPr>
        <w:t xml:space="preserve"> октомври 2025 г. с Решение № 8-ЧМИ от 10.09.2025 г. на ОИК Елин Пелин за регистриране на Трифон Кирилов Свиленов като кандидат за Кмет на Кметство Столник.</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Документите са с вх. № 240/13.09.2025 г. във входящата книга на ОИК Елин Пелин и под № 2/13.09.2025 г. във Входящия регистър на кандидатите за кметове на кметства (Приложение № 71-ЧМИ). Към приложението са приложени всички изискуеми документи, а именно: предложение от КОАЛИЦИЯ „ПРОДЪЛЖАВАМЕ ПРОМЯНАТА - ДЕМОКРАТИЧНА БЪЛГАРИЯ“ за регистрация за кандидатска листа за кмет на кметство Приложение № 54-МИ-НЧ;   заявление-декларация по образец Приложение № 56-МИ-НЧ от кандидата за кмет на кметство Столник.</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Предвид изложеното и на основание чл. 87, ал. 1, т. 14 от Изборния кодекс, във връзка с чл. 464, т. 6 от Изборния кодекс, при спазване на законоустановения кворум, Общинска избирателна комисия Елин Пелин</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РЕШИ:</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1.</w:t>
      </w:r>
      <w:r>
        <w:rPr>
          <w:rFonts w:ascii="Times New Roman" w:hAnsi="Times New Roman" w:cs="Times New Roman" w:eastAsia="Times New Roman"/>
          <w:b/>
          <w:color w:val="333333"/>
          <w:spacing w:val="0"/>
          <w:position w:val="0"/>
          <w:sz w:val="24"/>
          <w:shd w:fill="auto" w:val="clear"/>
        </w:rPr>
        <w:t xml:space="preserve">РЕГИСТРИРА</w:t>
      </w:r>
      <w:r>
        <w:rPr>
          <w:rFonts w:ascii="Times New Roman" w:hAnsi="Times New Roman" w:cs="Times New Roman" w:eastAsia="Times New Roman"/>
          <w:color w:val="333333"/>
          <w:spacing w:val="0"/>
          <w:position w:val="0"/>
          <w:sz w:val="24"/>
          <w:shd w:fill="auto" w:val="clear"/>
        </w:rPr>
        <w:t xml:space="preserve"> </w:t>
      </w:r>
      <w:r>
        <w:rPr>
          <w:rFonts w:ascii="Times New Roman" w:hAnsi="Times New Roman" w:cs="Times New Roman" w:eastAsia="Times New Roman"/>
          <w:b/>
          <w:color w:val="333333"/>
          <w:spacing w:val="0"/>
          <w:position w:val="0"/>
          <w:sz w:val="24"/>
          <w:shd w:fill="auto" w:val="clear"/>
        </w:rPr>
        <w:t xml:space="preserve">Трифон Кирилов Свиленов</w:t>
      </w:r>
      <w:r>
        <w:rPr>
          <w:rFonts w:ascii="Times New Roman" w:hAnsi="Times New Roman" w:cs="Times New Roman" w:eastAsia="Times New Roman"/>
          <w:color w:val="333333"/>
          <w:spacing w:val="0"/>
          <w:position w:val="0"/>
          <w:sz w:val="24"/>
          <w:shd w:fill="auto" w:val="clear"/>
        </w:rPr>
        <w:t xml:space="preserve">, с ЕГН: *********, като кандидат за </w:t>
      </w:r>
      <w:r>
        <w:rPr>
          <w:rFonts w:ascii="Times New Roman" w:hAnsi="Times New Roman" w:cs="Times New Roman" w:eastAsia="Times New Roman"/>
          <w:b/>
          <w:color w:val="333333"/>
          <w:spacing w:val="0"/>
          <w:position w:val="0"/>
          <w:sz w:val="24"/>
          <w:shd w:fill="auto" w:val="clear"/>
        </w:rPr>
        <w:t xml:space="preserve">Кмет на Кметство Столник</w:t>
      </w:r>
      <w:r>
        <w:rPr>
          <w:rFonts w:ascii="Times New Roman" w:hAnsi="Times New Roman" w:cs="Times New Roman" w:eastAsia="Times New Roman"/>
          <w:color w:val="333333"/>
          <w:spacing w:val="0"/>
          <w:position w:val="0"/>
          <w:sz w:val="24"/>
          <w:shd w:fill="auto" w:val="clear"/>
        </w:rPr>
        <w:t xml:space="preserve"> в частични местни избори на 12 октомври 2025 г.</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2.</w:t>
      </w:r>
      <w:r>
        <w:rPr>
          <w:rFonts w:ascii="Times New Roman" w:hAnsi="Times New Roman" w:cs="Times New Roman" w:eastAsia="Times New Roman"/>
          <w:b/>
          <w:color w:val="333333"/>
          <w:spacing w:val="0"/>
          <w:position w:val="0"/>
          <w:sz w:val="24"/>
          <w:shd w:fill="auto" w:val="clear"/>
        </w:rPr>
        <w:t xml:space="preserve">Издава удостоверение</w:t>
      </w:r>
      <w:r>
        <w:rPr>
          <w:rFonts w:ascii="Times New Roman" w:hAnsi="Times New Roman" w:cs="Times New Roman" w:eastAsia="Times New Roman"/>
          <w:color w:val="333333"/>
          <w:spacing w:val="0"/>
          <w:position w:val="0"/>
          <w:sz w:val="24"/>
          <w:shd w:fill="auto" w:val="clear"/>
        </w:rPr>
        <w:t xml:space="preserve"> за регистрация на </w:t>
      </w:r>
      <w:r>
        <w:rPr>
          <w:rFonts w:ascii="Times New Roman" w:hAnsi="Times New Roman" w:cs="Times New Roman" w:eastAsia="Times New Roman"/>
          <w:b/>
          <w:color w:val="333333"/>
          <w:spacing w:val="0"/>
          <w:position w:val="0"/>
          <w:sz w:val="24"/>
          <w:shd w:fill="auto" w:val="clear"/>
        </w:rPr>
        <w:t xml:space="preserve">Трифон Кирилов Свиленов</w:t>
      </w:r>
      <w:r>
        <w:rPr>
          <w:rFonts w:ascii="Times New Roman" w:hAnsi="Times New Roman" w:cs="Times New Roman" w:eastAsia="Times New Roman"/>
          <w:color w:val="333333"/>
          <w:spacing w:val="0"/>
          <w:position w:val="0"/>
          <w:sz w:val="24"/>
          <w:shd w:fill="auto" w:val="clear"/>
        </w:rPr>
        <w:t xml:space="preserve">, с ЕГН: *********, като кандидат за кмет на кметство Столник (Приложение № 67-МИ от изборните книжа на ЦИК).</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Решението подлежи на обжалване на осн. чл. 88 на ИК в 3 дневен срок, считано от днес (датата на обявяването му) пред ЦИК.</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Имате ли някакви забележки по тази точка? Не виждам. Преминаваме към гласуване.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Който е съгласен, моля да гласува.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Гласували 10</w:t>
      </w:r>
      <w:r>
        <w:rPr>
          <w:rFonts w:ascii="Times New Roman" w:hAnsi="Times New Roman" w:cs="Times New Roman" w:eastAsia="Times New Roman"/>
          <w:b/>
          <w:color w:val="000000"/>
          <w:spacing w:val="0"/>
          <w:position w:val="0"/>
          <w:sz w:val="24"/>
          <w:shd w:fill="auto" w:val="clear"/>
        </w:rPr>
        <w:t xml:space="preserve"> (десет) </w:t>
      </w:r>
      <w:r>
        <w:rPr>
          <w:rFonts w:ascii="Times New Roman" w:hAnsi="Times New Roman" w:cs="Times New Roman" w:eastAsia="Times New Roman"/>
          <w:color w:val="000000"/>
          <w:spacing w:val="0"/>
          <w:position w:val="0"/>
          <w:sz w:val="24"/>
          <w:shd w:fill="auto" w:val="clear"/>
        </w:rPr>
        <w:t xml:space="preserve">членове на ОИК: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w:t>
      </w:r>
      <w:r>
        <w:rPr>
          <w:rFonts w:ascii="Times New Roman" w:hAnsi="Times New Roman" w:cs="Times New Roman" w:eastAsia="Times New Roman"/>
          <w:b/>
          <w:color w:val="000000"/>
          <w:spacing w:val="0"/>
          <w:position w:val="0"/>
          <w:sz w:val="24"/>
          <w:shd w:fill="auto" w:val="clear"/>
        </w:rPr>
        <w:t xml:space="preserve">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десет) - </w:t>
      </w:r>
      <w:r>
        <w:rPr>
          <w:rFonts w:ascii="Times New Roman" w:hAnsi="Times New Roman" w:cs="Times New Roman" w:eastAsia="Times New Roman"/>
          <w:color w:val="000000"/>
          <w:spacing w:val="0"/>
          <w:position w:val="0"/>
          <w:sz w:val="24"/>
          <w:shd w:fill="auto"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0"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няма</w:t>
      </w:r>
      <w:r>
        <w:rPr>
          <w:rFonts w:ascii="Times New Roman" w:hAnsi="Times New Roman" w:cs="Times New Roman" w:eastAsia="Times New Roman"/>
          <w:b/>
          <w:i/>
          <w:color w:val="000000"/>
          <w:spacing w:val="0"/>
          <w:position w:val="0"/>
          <w:sz w:val="24"/>
          <w:shd w:fill="auto" w:val="clear"/>
        </w:rPr>
        <w:t xml:space="preserve">. </w:t>
      </w:r>
    </w:p>
    <w:p>
      <w:pPr>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Точка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tabs>
          <w:tab w:val="left" w:pos="10800" w:leader="none"/>
        </w:tabs>
        <w:suppressAutoHyphens w:val="true"/>
        <w:spacing w:before="0" w:after="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СИЛВИЯ ТРЕНДАФИЛОВА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aps w:val="true"/>
          <w:color w:val="auto"/>
          <w:spacing w:val="2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Преминаваме към последната точка за днес, а именно:</w:t>
      </w:r>
    </w:p>
    <w:p>
      <w:p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Решение </w:t>
      </w:r>
      <w:r>
        <w:rPr>
          <w:rFonts w:ascii="Times New Roman" w:hAnsi="Times New Roman" w:cs="Times New Roman" w:eastAsia="Times New Roman"/>
          <w:b/>
          <w:color w:val="333333"/>
          <w:spacing w:val="0"/>
          <w:position w:val="0"/>
          <w:sz w:val="24"/>
          <w:shd w:fill="auto" w:val="clear"/>
        </w:rPr>
        <w:t xml:space="preserve">ОТНОСНО:</w:t>
      </w:r>
      <w:r>
        <w:rPr>
          <w:rFonts w:ascii="Times New Roman" w:hAnsi="Times New Roman" w:cs="Times New Roman" w:eastAsia="Times New Roman"/>
          <w:color w:val="333333"/>
          <w:spacing w:val="0"/>
          <w:position w:val="0"/>
          <w:sz w:val="24"/>
          <w:shd w:fill="auto" w:val="clear"/>
        </w:rPr>
        <w:t xml:space="preserve"> Регистрация на Станислав Михайлов Тасков като кандидат за Кмет на Кметство Столник, издигнат от КП „БСП-ОБЕДИНЕНА ЛЕВИЦА“ в частични местни избори на 12 октомври 2025 г.</w:t>
      </w:r>
    </w:p>
    <w:p>
      <w:p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В ОИК Елин Пелин е постъпило предложение за регистрация Приложение № 54-МИ-НЧ от изборните книжа, от КП „БСП-ОБЕДИНЕНА ЛЕВИЦА“ регистрирана за участие в </w:t>
      </w:r>
      <w:r>
        <w:rPr>
          <w:rFonts w:ascii="Times New Roman" w:hAnsi="Times New Roman" w:cs="Times New Roman" w:eastAsia="Times New Roman"/>
          <w:color w:val="333333"/>
          <w:spacing w:val="0"/>
          <w:position w:val="0"/>
          <w:sz w:val="22"/>
          <w:shd w:fill="auto" w:val="clear"/>
        </w:rPr>
        <w:t xml:space="preserve">частични</w:t>
      </w:r>
      <w:r>
        <w:rPr>
          <w:rFonts w:ascii="Calibri" w:hAnsi="Calibri" w:cs="Calibri" w:eastAsia="Calibri"/>
          <w:color w:val="333333"/>
          <w:spacing w:val="0"/>
          <w:position w:val="0"/>
          <w:sz w:val="22"/>
          <w:shd w:fill="auto" w:val="clear"/>
        </w:rPr>
        <w:t xml:space="preserve"> </w:t>
      </w:r>
      <w:r>
        <w:rPr>
          <w:rFonts w:ascii="Times New Roman" w:hAnsi="Times New Roman" w:cs="Times New Roman" w:eastAsia="Times New Roman"/>
          <w:color w:val="333333"/>
          <w:spacing w:val="0"/>
          <w:position w:val="0"/>
          <w:sz w:val="22"/>
          <w:shd w:fill="auto" w:val="clear"/>
        </w:rPr>
        <w:t xml:space="preserve">местни</w:t>
      </w:r>
      <w:r>
        <w:rPr>
          <w:rFonts w:ascii="Calibri" w:hAnsi="Calibri" w:cs="Calibri" w:eastAsia="Calibri"/>
          <w:color w:val="333333"/>
          <w:spacing w:val="0"/>
          <w:position w:val="0"/>
          <w:sz w:val="22"/>
          <w:shd w:fill="auto" w:val="clear"/>
        </w:rPr>
        <w:t xml:space="preserve"> </w:t>
      </w:r>
      <w:r>
        <w:rPr>
          <w:rFonts w:ascii="Times New Roman" w:hAnsi="Times New Roman" w:cs="Times New Roman" w:eastAsia="Times New Roman"/>
          <w:color w:val="333333"/>
          <w:spacing w:val="0"/>
          <w:position w:val="0"/>
          <w:sz w:val="24"/>
          <w:shd w:fill="auto" w:val="clear"/>
        </w:rPr>
        <w:t xml:space="preserve">избори на </w:t>
      </w:r>
      <w:r>
        <w:rPr>
          <w:rFonts w:ascii="Calibri" w:hAnsi="Calibri" w:cs="Calibri" w:eastAsia="Calibri"/>
          <w:color w:val="333333"/>
          <w:spacing w:val="0"/>
          <w:position w:val="0"/>
          <w:sz w:val="22"/>
          <w:shd w:fill="auto" w:val="clear"/>
        </w:rPr>
        <w:t xml:space="preserve">12</w:t>
      </w:r>
      <w:r>
        <w:rPr>
          <w:rFonts w:ascii="Times New Roman" w:hAnsi="Times New Roman" w:cs="Times New Roman" w:eastAsia="Times New Roman"/>
          <w:color w:val="333333"/>
          <w:spacing w:val="0"/>
          <w:position w:val="0"/>
          <w:sz w:val="24"/>
          <w:shd w:fill="auto" w:val="clear"/>
        </w:rPr>
        <w:t xml:space="preserve"> октомври 2025 г. с Решение № 8-ЧМИ от 10.09.2025 г. на ОИК Елин Пелин за регистриране на Станислав Михайлов Тасков като кандидат за Кмет на Кметство Столник.</w:t>
      </w:r>
    </w:p>
    <w:p>
      <w:p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Документите са с вх. № 241/13.09.2025 г. във входящата книга на ОИК Елин Пелин и под № 3/13.09.2025 г. във Входящия регистър на кандидатите за кметове на кметства (Приложение № 71-ЧМИ). Към приложението са приложени всички изискуеми документи, а именно: предложение от КП „БСП-ОБЕДИНЕНА ЛЕВИЦА“ за регистрация за кандидатска листа за кмет на кметство Приложение № 54-МИ-НЧ;   заявление-декларация по образец Приложение № 56-МИ-НЧ от кандидата за кмет на кметство Столник.</w:t>
      </w:r>
    </w:p>
    <w:p>
      <w:p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Предвид изложеното и на основание чл. 87, ал. 1, т. 14 от Изборния кодекс, във връзка с чл. 464, т. 6 от Изборния кодекс, при спазване на законоустановения кворум, Общинска избирателна комисия Елин Пелин</w:t>
      </w:r>
    </w:p>
    <w:p>
      <w:p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РЕШИ:</w:t>
      </w:r>
    </w:p>
    <w:p>
      <w:pPr>
        <w:numPr>
          <w:ilvl w:val="0"/>
          <w:numId w:val="74"/>
        </w:num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РЕГИСТРИРА</w:t>
      </w:r>
      <w:r>
        <w:rPr>
          <w:rFonts w:ascii="Times New Roman" w:hAnsi="Times New Roman" w:cs="Times New Roman" w:eastAsia="Times New Roman"/>
          <w:color w:val="333333"/>
          <w:spacing w:val="0"/>
          <w:position w:val="0"/>
          <w:sz w:val="24"/>
          <w:shd w:fill="auto" w:val="clear"/>
        </w:rPr>
        <w:t xml:space="preserve"> </w:t>
      </w:r>
      <w:r>
        <w:rPr>
          <w:rFonts w:ascii="Times New Roman" w:hAnsi="Times New Roman" w:cs="Times New Roman" w:eastAsia="Times New Roman"/>
          <w:b/>
          <w:color w:val="333333"/>
          <w:spacing w:val="0"/>
          <w:position w:val="0"/>
          <w:sz w:val="24"/>
          <w:shd w:fill="auto" w:val="clear"/>
        </w:rPr>
        <w:t xml:space="preserve">Станислав Михайлов Тасков</w:t>
      </w:r>
      <w:r>
        <w:rPr>
          <w:rFonts w:ascii="Times New Roman" w:hAnsi="Times New Roman" w:cs="Times New Roman" w:eastAsia="Times New Roman"/>
          <w:color w:val="333333"/>
          <w:spacing w:val="0"/>
          <w:position w:val="0"/>
          <w:sz w:val="24"/>
          <w:shd w:fill="auto" w:val="clear"/>
        </w:rPr>
        <w:t xml:space="preserve">, с ЕГН: *********, като кандидат за </w:t>
      </w:r>
      <w:r>
        <w:rPr>
          <w:rFonts w:ascii="Times New Roman" w:hAnsi="Times New Roman" w:cs="Times New Roman" w:eastAsia="Times New Roman"/>
          <w:b/>
          <w:color w:val="333333"/>
          <w:spacing w:val="0"/>
          <w:position w:val="0"/>
          <w:sz w:val="24"/>
          <w:shd w:fill="auto" w:val="clear"/>
        </w:rPr>
        <w:t xml:space="preserve">Кмет на Кметство Столник</w:t>
      </w:r>
      <w:r>
        <w:rPr>
          <w:rFonts w:ascii="Times New Roman" w:hAnsi="Times New Roman" w:cs="Times New Roman" w:eastAsia="Times New Roman"/>
          <w:color w:val="333333"/>
          <w:spacing w:val="0"/>
          <w:position w:val="0"/>
          <w:sz w:val="24"/>
          <w:shd w:fill="auto" w:val="clear"/>
        </w:rPr>
        <w:t xml:space="preserve"> в частични местни избори на 12 октомври 2025 г.</w:t>
      </w:r>
    </w:p>
    <w:p>
      <w:pPr>
        <w:numPr>
          <w:ilvl w:val="0"/>
          <w:numId w:val="74"/>
        </w:numPr>
        <w:tabs>
          <w:tab w:val="left" w:pos="10800" w:leader="none"/>
        </w:tabs>
        <w:spacing w:before="0" w:after="150" w:line="240"/>
        <w:ind w:right="892" w:left="720" w:firstLine="72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Издава удостоверение</w:t>
      </w:r>
      <w:r>
        <w:rPr>
          <w:rFonts w:ascii="Times New Roman" w:hAnsi="Times New Roman" w:cs="Times New Roman" w:eastAsia="Times New Roman"/>
          <w:color w:val="333333"/>
          <w:spacing w:val="0"/>
          <w:position w:val="0"/>
          <w:sz w:val="24"/>
          <w:shd w:fill="auto" w:val="clear"/>
        </w:rPr>
        <w:t xml:space="preserve"> за регистрация на </w:t>
      </w:r>
      <w:r>
        <w:rPr>
          <w:rFonts w:ascii="Times New Roman" w:hAnsi="Times New Roman" w:cs="Times New Roman" w:eastAsia="Times New Roman"/>
          <w:b/>
          <w:color w:val="333333"/>
          <w:spacing w:val="0"/>
          <w:position w:val="0"/>
          <w:sz w:val="24"/>
          <w:shd w:fill="auto" w:val="clear"/>
        </w:rPr>
        <w:t xml:space="preserve">Станислав Михайлов Тасков</w:t>
      </w:r>
      <w:r>
        <w:rPr>
          <w:rFonts w:ascii="Times New Roman" w:hAnsi="Times New Roman" w:cs="Times New Roman" w:eastAsia="Times New Roman"/>
          <w:color w:val="333333"/>
          <w:spacing w:val="0"/>
          <w:position w:val="0"/>
          <w:sz w:val="24"/>
          <w:shd w:fill="auto" w:val="clear"/>
        </w:rPr>
        <w:t xml:space="preserve">, с ЕГН: *********, като кандидат за кмет на кметство Столник (Приложение № 67-МИ от изборните книжа на ЦИК).</w:t>
      </w:r>
    </w:p>
    <w:p>
      <w:pPr>
        <w:tabs>
          <w:tab w:val="left" w:pos="10800" w:leader="none"/>
        </w:tabs>
        <w:spacing w:before="0" w:after="150" w:line="240"/>
        <w:ind w:right="892" w:left="720" w:firstLine="720"/>
        <w:jc w:val="both"/>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333333"/>
          <w:spacing w:val="0"/>
          <w:position w:val="0"/>
          <w:sz w:val="24"/>
          <w:shd w:fill="auto" w:val="clear"/>
        </w:rPr>
        <w:t xml:space="preserve">Решението подлежи на обжалване на осн. чл. 88 на ИК в 3 дневен срок, считано от днес (датата на обявяването му) пред ЦИК.</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Мнения и предложения по така предложеното Ви реение? Не виждам.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Който е съгласен, моля да гласува.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Гласували 10</w:t>
      </w:r>
      <w:r>
        <w:rPr>
          <w:rFonts w:ascii="Times New Roman" w:hAnsi="Times New Roman" w:cs="Times New Roman" w:eastAsia="Times New Roman"/>
          <w:b/>
          <w:color w:val="000000"/>
          <w:spacing w:val="0"/>
          <w:position w:val="0"/>
          <w:sz w:val="24"/>
          <w:shd w:fill="auto" w:val="clear"/>
        </w:rPr>
        <w:t xml:space="preserve"> (десет) </w:t>
      </w:r>
      <w:r>
        <w:rPr>
          <w:rFonts w:ascii="Times New Roman" w:hAnsi="Times New Roman" w:cs="Times New Roman" w:eastAsia="Times New Roman"/>
          <w:color w:val="000000"/>
          <w:spacing w:val="0"/>
          <w:position w:val="0"/>
          <w:sz w:val="24"/>
          <w:shd w:fill="auto" w:val="clear"/>
        </w:rPr>
        <w:t xml:space="preserve">членове на ОИК: </w:t>
      </w:r>
    </w:p>
    <w:p>
      <w:pPr>
        <w:suppressAutoHyphens w:val="true"/>
        <w:spacing w:before="0" w:after="0" w:line="240"/>
        <w:ind w:right="892"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w:t>
      </w:r>
      <w:r>
        <w:rPr>
          <w:rFonts w:ascii="Times New Roman" w:hAnsi="Times New Roman" w:cs="Times New Roman" w:eastAsia="Times New Roman"/>
          <w:b/>
          <w:color w:val="000000"/>
          <w:spacing w:val="0"/>
          <w:position w:val="0"/>
          <w:sz w:val="24"/>
          <w:shd w:fill="auto" w:val="clear"/>
        </w:rPr>
        <w:t xml:space="preserve">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десет) - </w:t>
      </w:r>
      <w:r>
        <w:rPr>
          <w:rFonts w:ascii="Times New Roman" w:hAnsi="Times New Roman" w:cs="Times New Roman" w:eastAsia="Times New Roman"/>
          <w:color w:val="000000"/>
          <w:spacing w:val="0"/>
          <w:position w:val="0"/>
          <w:sz w:val="24"/>
          <w:shd w:fill="auto" w:val="clear"/>
        </w:rPr>
        <w:t xml:space="preserve">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Росица Дейстанова Стефанова, Михаил  Ивайлов Стоянов</w:t>
      </w:r>
    </w:p>
    <w:p>
      <w:pPr>
        <w:suppressAutoHyphens w:val="true"/>
        <w:spacing w:before="0" w:after="0" w:line="240"/>
        <w:ind w:right="0" w:left="72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няма</w:t>
      </w:r>
      <w:r>
        <w:rPr>
          <w:rFonts w:ascii="Times New Roman" w:hAnsi="Times New Roman" w:cs="Times New Roman" w:eastAsia="Times New Roman"/>
          <w:b/>
          <w:i/>
          <w:color w:val="000000"/>
          <w:spacing w:val="0"/>
          <w:position w:val="0"/>
          <w:sz w:val="24"/>
          <w:shd w:fill="auto" w:val="clear"/>
        </w:rPr>
        <w:t xml:space="preserve">. </w:t>
      </w:r>
    </w:p>
    <w:p>
      <w:pPr>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 това дневният ред за днес е изчерпан. Има ли предложения в точка Разни? Не виждам. Закривам заседанието. Приятна вечер на всички и ако има постъпили документи ще Ви информирам кога ще се проведе следващото ни заседание. </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40"/>
        <w:ind w:right="892" w:left="720" w:firstLine="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Закрито в 17:05 ч.)</w:t>
      </w: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Изготвил протокола:</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Жулиета Георгиева-Стойнова)</w:t>
      </w:r>
    </w:p>
    <w:p>
      <w:pPr>
        <w:suppressAutoHyphens w:val="true"/>
        <w:spacing w:before="0" w:after="0" w:line="240"/>
        <w:ind w:right="892" w:left="720" w:firstLine="72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 xml:space="preserve">ПРЕДСЕДАТЕЛ:</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Силвия Трендафилова)</w:t>
      </w:r>
    </w:p>
    <w:p>
      <w:pPr>
        <w:suppressAutoHyphens w:val="true"/>
        <w:spacing w:before="0" w:after="0" w:line="240"/>
        <w:ind w:right="892" w:left="72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 xml:space="preserve">СЕКРЕТАР:</w:t>
      </w: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Мариа Китова-Петрова)</w:t>
      </w:r>
    </w:p>
    <w:p>
      <w:pPr>
        <w:suppressAutoHyphens w:val="true"/>
        <w:spacing w:before="0" w:after="0" w:line="240"/>
        <w:ind w:right="892" w:left="720" w:firstLine="720"/>
        <w:jc w:val="both"/>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num w:numId="26">
    <w:abstractNumId w:val="7"/>
  </w:num>
  <w:num w:numId="7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