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37AE" w:rsidRDefault="00FE5C72" w:rsidP="00FE5C72">
      <w:pPr>
        <w:jc w:val="center"/>
        <w:rPr>
          <w:rFonts w:ascii="Times New Roman" w:hAnsi="Times New Roman"/>
          <w:b/>
          <w:bCs/>
          <w:sz w:val="48"/>
          <w:szCs w:val="48"/>
          <w:lang w:val="bg-BG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48"/>
          <w:szCs w:val="48"/>
          <w:lang w:val="bg-BG"/>
        </w:rPr>
        <w:t xml:space="preserve">Дневен ред </w:t>
      </w:r>
    </w:p>
    <w:p w:rsidR="00FE5C72" w:rsidRDefault="00FE5C72" w:rsidP="00FE5C72">
      <w:pPr>
        <w:jc w:val="center"/>
        <w:rPr>
          <w:rFonts w:ascii="Times New Roman" w:hAnsi="Times New Roman"/>
          <w:b/>
          <w:bCs/>
          <w:sz w:val="48"/>
          <w:szCs w:val="48"/>
          <w:lang w:val="bg-BG"/>
        </w:rPr>
      </w:pPr>
      <w:r>
        <w:rPr>
          <w:rFonts w:ascii="Times New Roman" w:hAnsi="Times New Roman"/>
          <w:b/>
          <w:bCs/>
          <w:sz w:val="48"/>
          <w:szCs w:val="48"/>
          <w:lang w:val="bg-BG"/>
        </w:rPr>
        <w:t>1</w:t>
      </w:r>
      <w:r w:rsidR="004A3A50">
        <w:rPr>
          <w:rFonts w:ascii="Times New Roman" w:hAnsi="Times New Roman"/>
          <w:b/>
          <w:bCs/>
          <w:sz w:val="48"/>
          <w:szCs w:val="48"/>
          <w:lang w:val="bg-BG"/>
        </w:rPr>
        <w:t>4</w:t>
      </w:r>
      <w:r>
        <w:rPr>
          <w:rFonts w:ascii="Times New Roman" w:hAnsi="Times New Roman"/>
          <w:b/>
          <w:bCs/>
          <w:sz w:val="48"/>
          <w:szCs w:val="48"/>
          <w:lang w:val="bg-BG"/>
        </w:rPr>
        <w:t>.0</w:t>
      </w:r>
      <w:r w:rsidR="004A3A50">
        <w:rPr>
          <w:rFonts w:ascii="Times New Roman" w:hAnsi="Times New Roman"/>
          <w:b/>
          <w:bCs/>
          <w:sz w:val="48"/>
          <w:szCs w:val="48"/>
          <w:lang w:val="bg-BG"/>
        </w:rPr>
        <w:t>5</w:t>
      </w:r>
      <w:r>
        <w:rPr>
          <w:rFonts w:ascii="Times New Roman" w:hAnsi="Times New Roman"/>
          <w:b/>
          <w:bCs/>
          <w:sz w:val="48"/>
          <w:szCs w:val="48"/>
          <w:lang w:val="bg-BG"/>
        </w:rPr>
        <w:t>.202</w:t>
      </w:r>
      <w:r w:rsidR="004A3A50">
        <w:rPr>
          <w:rFonts w:ascii="Times New Roman" w:hAnsi="Times New Roman"/>
          <w:b/>
          <w:bCs/>
          <w:sz w:val="48"/>
          <w:szCs w:val="48"/>
          <w:lang w:val="bg-BG"/>
        </w:rPr>
        <w:t>5</w:t>
      </w:r>
      <w:r>
        <w:rPr>
          <w:rFonts w:ascii="Times New Roman" w:hAnsi="Times New Roman"/>
          <w:b/>
          <w:bCs/>
          <w:sz w:val="48"/>
          <w:szCs w:val="48"/>
          <w:lang w:val="bg-BG"/>
        </w:rPr>
        <w:t xml:space="preserve"> г.</w:t>
      </w:r>
    </w:p>
    <w:p w:rsidR="00FE5C72" w:rsidRPr="004A3A50" w:rsidRDefault="00FE5C72" w:rsidP="00FE5C72">
      <w:pPr>
        <w:jc w:val="center"/>
        <w:rPr>
          <w:rFonts w:ascii="Times New Roman" w:hAnsi="Times New Roman"/>
          <w:b/>
          <w:bCs/>
          <w:color w:val="000000" w:themeColor="text1"/>
          <w:sz w:val="48"/>
          <w:szCs w:val="48"/>
          <w:lang w:val="bg-BG"/>
        </w:rPr>
      </w:pPr>
    </w:p>
    <w:p w:rsidR="004A3A50" w:rsidRPr="004A3A50" w:rsidRDefault="004A3A50" w:rsidP="004A3A50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</w:pPr>
      <w:proofErr w:type="spellStart"/>
      <w:r w:rsidRPr="004A3A50"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t>Обявяване</w:t>
      </w:r>
      <w:proofErr w:type="spellEnd"/>
      <w:r w:rsidRPr="004A3A50"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A3A50"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t>предсрочното</w:t>
      </w:r>
      <w:proofErr w:type="spellEnd"/>
      <w:r w:rsidRPr="004A3A50"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A3A50"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t>прекратяване</w:t>
      </w:r>
      <w:proofErr w:type="spellEnd"/>
      <w:r w:rsidRPr="004A3A50"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A3A50"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t>на</w:t>
      </w:r>
      <w:proofErr w:type="spellEnd"/>
      <w:r w:rsidRPr="004A3A50"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A3A50"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t>пълномощията</w:t>
      </w:r>
      <w:proofErr w:type="spellEnd"/>
      <w:r w:rsidRPr="004A3A50"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A3A50"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t>на</w:t>
      </w:r>
      <w:proofErr w:type="spellEnd"/>
      <w:r w:rsidRPr="004A3A50"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A3A50"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t>кмет</w:t>
      </w:r>
      <w:proofErr w:type="spellEnd"/>
      <w:r w:rsidRPr="004A3A50"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A3A50"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t>на</w:t>
      </w:r>
      <w:proofErr w:type="spellEnd"/>
      <w:r w:rsidRPr="004A3A50"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A3A50"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t>кметство</w:t>
      </w:r>
      <w:proofErr w:type="spellEnd"/>
      <w:r w:rsidRPr="004A3A50"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с. </w:t>
      </w:r>
      <w:proofErr w:type="spellStart"/>
      <w:proofErr w:type="gramStart"/>
      <w:r w:rsidRPr="004A3A50"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t>Столник</w:t>
      </w:r>
      <w:proofErr w:type="spellEnd"/>
      <w:r w:rsidRPr="004A3A50"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,</w:t>
      </w:r>
      <w:proofErr w:type="gramEnd"/>
      <w:r w:rsidRPr="004A3A50"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A3A50"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t>общ</w:t>
      </w:r>
      <w:proofErr w:type="spellEnd"/>
      <w:r w:rsidRPr="004A3A50"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. </w:t>
      </w:r>
      <w:proofErr w:type="spellStart"/>
      <w:r w:rsidRPr="004A3A50"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t>Елин</w:t>
      </w:r>
      <w:proofErr w:type="spellEnd"/>
      <w:r w:rsidRPr="004A3A50"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A3A50"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t>Пелин</w:t>
      </w:r>
      <w:proofErr w:type="spellEnd"/>
      <w:r w:rsidRPr="004A3A50"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FE5C72" w:rsidRPr="004A3A50" w:rsidRDefault="00FE5C72" w:rsidP="00FE5C72">
      <w:pPr>
        <w:numPr>
          <w:ilvl w:val="0"/>
          <w:numId w:val="1"/>
        </w:numPr>
        <w:rPr>
          <w:rFonts w:ascii="Times New Roman" w:hAnsi="Times New Roman"/>
          <w:b/>
          <w:bCs/>
          <w:color w:val="000000" w:themeColor="text1"/>
          <w:sz w:val="28"/>
          <w:szCs w:val="28"/>
          <w:lang w:val="bg-BG"/>
        </w:rPr>
      </w:pPr>
      <w:r w:rsidRPr="004A3A50">
        <w:rPr>
          <w:rFonts w:ascii="Times New Roman" w:hAnsi="Times New Roman"/>
          <w:b/>
          <w:bCs/>
          <w:color w:val="000000" w:themeColor="text1"/>
          <w:sz w:val="28"/>
          <w:szCs w:val="28"/>
          <w:lang w:val="bg-BG"/>
        </w:rPr>
        <w:t>Разни</w:t>
      </w:r>
    </w:p>
    <w:p w:rsidR="00FE5C72" w:rsidRPr="00FE5C72" w:rsidRDefault="00FE5C72" w:rsidP="00FE5C72">
      <w:pPr>
        <w:ind w:left="360"/>
        <w:rPr>
          <w:rFonts w:ascii="Times New Roman" w:hAnsi="Times New Roman"/>
          <w:b/>
          <w:bCs/>
          <w:sz w:val="36"/>
          <w:szCs w:val="36"/>
          <w:lang w:val="bg-BG"/>
        </w:rPr>
      </w:pPr>
    </w:p>
    <w:sectPr w:rsidR="00FE5C72" w:rsidRPr="00FE5C72">
      <w:pgSz w:w="12240" w:h="15840"/>
      <w:pgMar w:top="1440" w:right="1440" w:bottom="1440" w:left="144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C969A1"/>
    <w:multiLevelType w:val="hybridMultilevel"/>
    <w:tmpl w:val="6504BE54"/>
    <w:lvl w:ilvl="0" w:tplc="151409F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C72"/>
    <w:rsid w:val="000F120C"/>
    <w:rsid w:val="00277C95"/>
    <w:rsid w:val="004A3A50"/>
    <w:rsid w:val="00656E92"/>
    <w:rsid w:val="00B27772"/>
    <w:rsid w:val="00C24858"/>
    <w:rsid w:val="00C92E47"/>
    <w:rsid w:val="00E537AE"/>
    <w:rsid w:val="00F5023A"/>
    <w:rsid w:val="00FE5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8505D9"/>
  <w14:defaultImageDpi w14:val="0"/>
  <w15:docId w15:val="{86A5DA01-CCE7-4166-9E78-16B135DAD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3A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cp:lastPrinted>2024-06-17T16:16:00Z</cp:lastPrinted>
  <dcterms:created xsi:type="dcterms:W3CDTF">2025-05-14T14:35:00Z</dcterms:created>
  <dcterms:modified xsi:type="dcterms:W3CDTF">2025-05-14T14:36:00Z</dcterms:modified>
</cp:coreProperties>
</file>