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AE" w:rsidRDefault="003E45AE" w:rsidP="003E45AE">
      <w:pPr>
        <w:jc w:val="center"/>
        <w:rPr>
          <w:rFonts w:ascii="Times New Roman" w:hAnsi="Times New Roman" w:cs="Times New Roman"/>
          <w:sz w:val="32"/>
          <w:szCs w:val="32"/>
        </w:rPr>
      </w:pPr>
      <w:r w:rsidRPr="0076491F">
        <w:rPr>
          <w:rFonts w:ascii="Times New Roman" w:hAnsi="Times New Roman" w:cs="Times New Roman"/>
          <w:sz w:val="32"/>
          <w:szCs w:val="32"/>
        </w:rPr>
        <w:t xml:space="preserve">Дневен ред </w:t>
      </w:r>
      <w:r>
        <w:rPr>
          <w:rFonts w:ascii="Times New Roman" w:hAnsi="Times New Roman" w:cs="Times New Roman"/>
          <w:sz w:val="32"/>
          <w:szCs w:val="32"/>
        </w:rPr>
        <w:t>на заседание на ОИК Елин Пелин</w:t>
      </w:r>
    </w:p>
    <w:p w:rsidR="003E45AE" w:rsidRPr="0076491F" w:rsidRDefault="00F20E30" w:rsidP="003E45A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</w:t>
      </w:r>
      <w:r w:rsidR="003E45AE">
        <w:rPr>
          <w:rFonts w:ascii="Times New Roman" w:hAnsi="Times New Roman" w:cs="Times New Roman"/>
          <w:sz w:val="32"/>
          <w:szCs w:val="32"/>
        </w:rPr>
        <w:t>.10.2019 г.</w:t>
      </w:r>
    </w:p>
    <w:p w:rsidR="00F20E30" w:rsidRPr="00F20E30" w:rsidRDefault="00F20E30" w:rsidP="00F20E30">
      <w:pPr>
        <w:pStyle w:val="ListParagraph"/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F20E30">
        <w:rPr>
          <w:rFonts w:ascii="Times New Roman" w:hAnsi="Times New Roman" w:cs="Times New Roman"/>
          <w:sz w:val="24"/>
          <w:szCs w:val="24"/>
        </w:rPr>
        <w:t>Обявяване край на изборния ден</w:t>
      </w:r>
      <w:r w:rsidRPr="00F20E3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50A99" w:rsidRPr="00F20E30" w:rsidRDefault="00F20E30" w:rsidP="00F20E30">
      <w:pPr>
        <w:pStyle w:val="ListParagraph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0E30">
        <w:rPr>
          <w:rFonts w:ascii="Times New Roman" w:eastAsia="Times New Roman" w:hAnsi="Times New Roman" w:cs="Times New Roman"/>
          <w:sz w:val="24"/>
          <w:szCs w:val="24"/>
        </w:rPr>
        <w:t>Вземане на решение за смяна на сгрешен протокол за избор на общински съветници в секция №231700020 в с. Григорево</w:t>
      </w:r>
      <w:r w:rsidRPr="00F20E30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F20E30" w:rsidRPr="00F20E30" w:rsidRDefault="00F20E30" w:rsidP="00857BB1">
      <w:pPr>
        <w:pStyle w:val="ListParagraph"/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20E30">
        <w:rPr>
          <w:rFonts w:ascii="Times New Roman" w:eastAsia="Times New Roman" w:hAnsi="Times New Roman" w:cs="Times New Roman"/>
          <w:sz w:val="24"/>
          <w:szCs w:val="24"/>
          <w:lang w:val="en-US"/>
        </w:rPr>
        <w:t>Вземане</w:t>
      </w:r>
      <w:proofErr w:type="spellEnd"/>
      <w:r w:rsidRPr="00F20E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F20E30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F20E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F20E30">
        <w:rPr>
          <w:rFonts w:ascii="Times New Roman" w:eastAsia="Times New Roman" w:hAnsi="Times New Roman" w:cs="Times New Roman"/>
          <w:sz w:val="24"/>
          <w:szCs w:val="24"/>
          <w:lang w:val="en-US"/>
        </w:rPr>
        <w:t>смяна</w:t>
      </w:r>
      <w:proofErr w:type="spellEnd"/>
      <w:r w:rsidRPr="00F20E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F20E30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</w:t>
      </w:r>
      <w:proofErr w:type="spellEnd"/>
      <w:r w:rsidRPr="00F20E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фабричен дефект </w:t>
      </w:r>
      <w:r w:rsidRPr="00F20E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 </w:t>
      </w:r>
      <w:proofErr w:type="spellStart"/>
      <w:r w:rsidRPr="00F20E30">
        <w:rPr>
          <w:rFonts w:ascii="Times New Roman" w:eastAsia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Pr="00F20E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F20E30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№2317000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F20E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с. </w:t>
      </w:r>
      <w:r>
        <w:rPr>
          <w:rFonts w:ascii="Times New Roman" w:eastAsia="Times New Roman" w:hAnsi="Times New Roman" w:cs="Times New Roman"/>
          <w:sz w:val="24"/>
          <w:szCs w:val="24"/>
        </w:rPr>
        <w:t>Мусачево</w:t>
      </w:r>
      <w:r w:rsidRPr="00F20E30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857BB1" w:rsidRPr="00857BB1" w:rsidRDefault="00857BB1" w:rsidP="00857BB1">
      <w:pPr>
        <w:pStyle w:val="ListParagraph"/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57BB1">
        <w:rPr>
          <w:rFonts w:ascii="Times New Roman" w:eastAsia="Times New Roman" w:hAnsi="Times New Roman" w:cs="Times New Roman"/>
          <w:sz w:val="24"/>
          <w:szCs w:val="24"/>
          <w:lang w:val="en-US"/>
        </w:rPr>
        <w:t>Вземане</w:t>
      </w:r>
      <w:proofErr w:type="spellEnd"/>
      <w:r w:rsidRPr="00857B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857BB1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857B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857BB1">
        <w:rPr>
          <w:rFonts w:ascii="Times New Roman" w:eastAsia="Times New Roman" w:hAnsi="Times New Roman" w:cs="Times New Roman"/>
          <w:sz w:val="24"/>
          <w:szCs w:val="24"/>
          <w:lang w:val="en-US"/>
        </w:rPr>
        <w:t>смяна</w:t>
      </w:r>
      <w:proofErr w:type="spellEnd"/>
      <w:r w:rsidRPr="00857B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857BB1">
        <w:rPr>
          <w:rFonts w:ascii="Times New Roman" w:eastAsia="Times New Roman" w:hAnsi="Times New Roman" w:cs="Times New Roman"/>
          <w:sz w:val="24"/>
          <w:szCs w:val="24"/>
          <w:lang w:val="en-US"/>
        </w:rPr>
        <w:t>сгрешен</w:t>
      </w:r>
      <w:proofErr w:type="spellEnd"/>
      <w:r w:rsidRPr="00857B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BB1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</w:t>
      </w:r>
      <w:proofErr w:type="spellEnd"/>
      <w:r w:rsidRPr="00857B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857BB1">
        <w:rPr>
          <w:rFonts w:ascii="Times New Roman" w:eastAsia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Pr="00857B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857BB1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857B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BB1">
        <w:rPr>
          <w:rFonts w:ascii="Times New Roman" w:eastAsia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857B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57BB1"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857B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№231700020 в с. </w:t>
      </w:r>
      <w:proofErr w:type="spellStart"/>
      <w:r w:rsidRPr="00857BB1">
        <w:rPr>
          <w:rFonts w:ascii="Times New Roman" w:eastAsia="Times New Roman" w:hAnsi="Times New Roman" w:cs="Times New Roman"/>
          <w:sz w:val="24"/>
          <w:szCs w:val="24"/>
          <w:lang w:val="en-US"/>
        </w:rPr>
        <w:t>Григорево</w:t>
      </w:r>
      <w:proofErr w:type="spellEnd"/>
      <w:r w:rsidRPr="00857BB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F20E30" w:rsidRPr="00F20E30" w:rsidRDefault="00F20E30" w:rsidP="00F20E30">
      <w:pPr>
        <w:pStyle w:val="ListParagraph"/>
        <w:numPr>
          <w:ilvl w:val="0"/>
          <w:numId w:val="5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012A2" w:rsidRPr="00A012A2" w:rsidRDefault="00A012A2" w:rsidP="00A012A2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9B5" w:rsidRDefault="004149B5"/>
    <w:sectPr w:rsidR="00414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3368E"/>
    <w:multiLevelType w:val="hybridMultilevel"/>
    <w:tmpl w:val="D1263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D131C"/>
    <w:multiLevelType w:val="hybridMultilevel"/>
    <w:tmpl w:val="65C84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5EEB"/>
    <w:multiLevelType w:val="hybridMultilevel"/>
    <w:tmpl w:val="4266A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D234A"/>
    <w:multiLevelType w:val="hybridMultilevel"/>
    <w:tmpl w:val="F2D8D54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D66EC"/>
    <w:multiLevelType w:val="hybridMultilevel"/>
    <w:tmpl w:val="52085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AE"/>
    <w:rsid w:val="003E45AE"/>
    <w:rsid w:val="004149B5"/>
    <w:rsid w:val="00693C55"/>
    <w:rsid w:val="00857BB1"/>
    <w:rsid w:val="00A012A2"/>
    <w:rsid w:val="00B50A99"/>
    <w:rsid w:val="00F2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AE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AE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2019-10-28T08:14:00Z</cp:lastPrinted>
  <dcterms:created xsi:type="dcterms:W3CDTF">2019-10-27T05:31:00Z</dcterms:created>
  <dcterms:modified xsi:type="dcterms:W3CDTF">2019-10-28T08:15:00Z</dcterms:modified>
</cp:coreProperties>
</file>