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0E5302" w:rsidRDefault="00E914A0" w:rsidP="008F720D">
      <w:pPr>
        <w:pStyle w:val="Default"/>
        <w:jc w:val="center"/>
        <w:rPr>
          <w:b/>
          <w:bCs/>
          <w:sz w:val="28"/>
          <w:szCs w:val="28"/>
        </w:rPr>
      </w:pPr>
      <w:r w:rsidRPr="000E5302">
        <w:rPr>
          <w:b/>
          <w:bCs/>
          <w:sz w:val="28"/>
          <w:szCs w:val="28"/>
        </w:rPr>
        <w:t xml:space="preserve">    </w:t>
      </w:r>
      <w:r w:rsidR="00B554D5" w:rsidRPr="000E5302">
        <w:rPr>
          <w:b/>
          <w:bCs/>
          <w:sz w:val="28"/>
          <w:szCs w:val="28"/>
        </w:rPr>
        <w:t xml:space="preserve">ОБЩИНСКА ИЗБИРАТЕЛНА КОМИСИЯ </w:t>
      </w:r>
    </w:p>
    <w:p w:rsidR="00B554D5" w:rsidRPr="000E5302" w:rsidRDefault="00B554D5" w:rsidP="008F720D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0E5302">
        <w:rPr>
          <w:b/>
          <w:bCs/>
          <w:sz w:val="28"/>
          <w:szCs w:val="28"/>
        </w:rPr>
        <w:t>ЕЛИН ПЕЛИН</w:t>
      </w:r>
    </w:p>
    <w:p w:rsidR="005278F9" w:rsidRPr="000E5302" w:rsidRDefault="005278F9" w:rsidP="008F720D">
      <w:pPr>
        <w:pStyle w:val="Default"/>
        <w:rPr>
          <w:b/>
          <w:bCs/>
          <w:sz w:val="28"/>
          <w:szCs w:val="28"/>
        </w:rPr>
      </w:pPr>
    </w:p>
    <w:p w:rsidR="00E246DE" w:rsidRPr="000E5302" w:rsidRDefault="00E246DE" w:rsidP="008F720D">
      <w:pPr>
        <w:pStyle w:val="Default"/>
        <w:rPr>
          <w:b/>
          <w:bCs/>
          <w:sz w:val="28"/>
          <w:szCs w:val="28"/>
        </w:rPr>
      </w:pPr>
    </w:p>
    <w:p w:rsidR="00B554D5" w:rsidRPr="000E5302" w:rsidRDefault="00B554D5" w:rsidP="008F720D">
      <w:pPr>
        <w:pStyle w:val="Default"/>
        <w:jc w:val="center"/>
        <w:rPr>
          <w:sz w:val="28"/>
          <w:szCs w:val="28"/>
        </w:rPr>
      </w:pPr>
      <w:r w:rsidRPr="000E5302">
        <w:rPr>
          <w:b/>
          <w:bCs/>
          <w:sz w:val="28"/>
          <w:szCs w:val="28"/>
        </w:rPr>
        <w:t>П Р О Т О К О Л</w:t>
      </w:r>
    </w:p>
    <w:p w:rsidR="00B554D5" w:rsidRPr="000E5302" w:rsidRDefault="00B554D5" w:rsidP="008F720D">
      <w:pPr>
        <w:pStyle w:val="Default"/>
        <w:jc w:val="center"/>
        <w:rPr>
          <w:b/>
          <w:bCs/>
          <w:sz w:val="28"/>
          <w:szCs w:val="28"/>
        </w:rPr>
      </w:pPr>
      <w:r w:rsidRPr="000E5302">
        <w:rPr>
          <w:b/>
          <w:bCs/>
          <w:sz w:val="28"/>
          <w:szCs w:val="28"/>
        </w:rPr>
        <w:t xml:space="preserve">№ </w:t>
      </w:r>
      <w:r w:rsidR="000E5302" w:rsidRPr="000E5302">
        <w:rPr>
          <w:b/>
          <w:bCs/>
          <w:sz w:val="28"/>
          <w:szCs w:val="28"/>
        </w:rPr>
        <w:t>36</w:t>
      </w:r>
    </w:p>
    <w:p w:rsidR="005278F9" w:rsidRPr="000E5302" w:rsidRDefault="005278F9" w:rsidP="008F720D">
      <w:pPr>
        <w:pStyle w:val="Default"/>
        <w:jc w:val="both"/>
        <w:rPr>
          <w:sz w:val="28"/>
          <w:szCs w:val="28"/>
        </w:rPr>
      </w:pPr>
    </w:p>
    <w:p w:rsidR="00E246DE" w:rsidRPr="000E5302" w:rsidRDefault="00E246DE" w:rsidP="008F720D">
      <w:pPr>
        <w:pStyle w:val="Default"/>
        <w:jc w:val="both"/>
        <w:rPr>
          <w:sz w:val="28"/>
          <w:szCs w:val="28"/>
        </w:rPr>
      </w:pPr>
    </w:p>
    <w:p w:rsidR="00233CD5" w:rsidRPr="000E5302" w:rsidRDefault="00B554D5" w:rsidP="008F720D">
      <w:pPr>
        <w:pStyle w:val="Default"/>
        <w:ind w:firstLine="851"/>
        <w:jc w:val="both"/>
        <w:rPr>
          <w:sz w:val="28"/>
          <w:szCs w:val="28"/>
        </w:rPr>
      </w:pPr>
      <w:r w:rsidRPr="000E5302">
        <w:rPr>
          <w:color w:val="auto"/>
          <w:sz w:val="28"/>
          <w:szCs w:val="28"/>
        </w:rPr>
        <w:t xml:space="preserve">На </w:t>
      </w:r>
      <w:r w:rsidR="000E5302" w:rsidRPr="000E5302">
        <w:rPr>
          <w:color w:val="auto"/>
          <w:sz w:val="28"/>
          <w:szCs w:val="28"/>
        </w:rPr>
        <w:t>7</w:t>
      </w:r>
      <w:r w:rsidR="002C1FCF" w:rsidRPr="000E5302">
        <w:rPr>
          <w:color w:val="auto"/>
          <w:sz w:val="28"/>
          <w:szCs w:val="28"/>
        </w:rPr>
        <w:t xml:space="preserve"> ноември</w:t>
      </w:r>
      <w:r w:rsidRPr="000E5302">
        <w:rPr>
          <w:color w:val="auto"/>
          <w:sz w:val="28"/>
          <w:szCs w:val="28"/>
        </w:rPr>
        <w:t xml:space="preserve"> </w:t>
      </w:r>
      <w:r w:rsidRPr="000E5302">
        <w:rPr>
          <w:sz w:val="28"/>
          <w:szCs w:val="28"/>
        </w:rPr>
        <w:t xml:space="preserve">2023 г. се </w:t>
      </w:r>
      <w:r w:rsidRPr="000E5302">
        <w:rPr>
          <w:color w:val="auto"/>
          <w:sz w:val="28"/>
          <w:szCs w:val="28"/>
        </w:rPr>
        <w:t>проведе</w:t>
      </w:r>
      <w:r w:rsidRPr="000E5302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0E5302" w:rsidRDefault="00A5243C" w:rsidP="008F720D">
      <w:pPr>
        <w:pStyle w:val="Default"/>
        <w:ind w:firstLine="851"/>
        <w:jc w:val="both"/>
        <w:rPr>
          <w:sz w:val="28"/>
          <w:szCs w:val="28"/>
        </w:rPr>
      </w:pPr>
    </w:p>
    <w:p w:rsidR="00E246DE" w:rsidRPr="000E5302" w:rsidRDefault="00E246DE" w:rsidP="008F720D">
      <w:pPr>
        <w:pStyle w:val="Default"/>
        <w:ind w:firstLine="851"/>
        <w:jc w:val="both"/>
        <w:rPr>
          <w:sz w:val="28"/>
          <w:szCs w:val="28"/>
        </w:rPr>
      </w:pPr>
    </w:p>
    <w:p w:rsidR="00335E76" w:rsidRPr="000E5302" w:rsidRDefault="00B554D5" w:rsidP="008F720D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0E5302">
        <w:rPr>
          <w:b/>
          <w:bCs/>
          <w:sz w:val="28"/>
          <w:szCs w:val="28"/>
          <w:u w:val="single"/>
        </w:rPr>
        <w:t>ДНЕВЕН  РЕД:</w:t>
      </w:r>
    </w:p>
    <w:p w:rsidR="00233CD5" w:rsidRPr="000E5302" w:rsidRDefault="00233CD5" w:rsidP="008F720D">
      <w:pPr>
        <w:pStyle w:val="Default"/>
        <w:rPr>
          <w:b/>
          <w:bCs/>
          <w:sz w:val="28"/>
          <w:szCs w:val="28"/>
          <w:u w:val="single"/>
        </w:rPr>
      </w:pPr>
    </w:p>
    <w:p w:rsidR="00E246DE" w:rsidRPr="000E5302" w:rsidRDefault="00E246DE" w:rsidP="008F720D">
      <w:pPr>
        <w:pStyle w:val="Default"/>
        <w:rPr>
          <w:b/>
          <w:bCs/>
          <w:sz w:val="28"/>
          <w:szCs w:val="28"/>
          <w:u w:val="single"/>
        </w:rPr>
      </w:pPr>
    </w:p>
    <w:p w:rsidR="000E5302" w:rsidRPr="000E5302" w:rsidRDefault="000E5302" w:rsidP="000E5302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1.</w:t>
      </w:r>
      <w:r w:rsidRPr="000E5302">
        <w:rPr>
          <w:sz w:val="28"/>
          <w:szCs w:val="28"/>
          <w:lang w:val="bg-BG"/>
        </w:rPr>
        <w:t xml:space="preserve">Заличаване на обявен за избран общински съветник от кандидатската листа на МК „БЪЛГАРИЯ НА РЕГИОНИТЕ (ВМРО-БНД, ИТН)". </w:t>
      </w:r>
    </w:p>
    <w:p w:rsidR="000E5302" w:rsidRPr="000E5302" w:rsidRDefault="000E5302" w:rsidP="000E5302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0E5302" w:rsidRPr="000E5302" w:rsidRDefault="000E5302" w:rsidP="000E5302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2.</w:t>
      </w:r>
      <w:r w:rsidRPr="000E5302">
        <w:rPr>
          <w:sz w:val="28"/>
          <w:szCs w:val="28"/>
          <w:lang w:val="bg-BG"/>
        </w:rPr>
        <w:t>Разни.</w:t>
      </w:r>
    </w:p>
    <w:p w:rsidR="000E5302" w:rsidRPr="000E5302" w:rsidRDefault="000E5302" w:rsidP="000E5302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CD688C" w:rsidRPr="000E5302" w:rsidRDefault="00CD688C" w:rsidP="008F720D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8C5153" w:rsidRPr="000E5302" w:rsidRDefault="008C5153" w:rsidP="008F720D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0E5302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8C5153" w:rsidRPr="000E5302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(</w:t>
      </w:r>
      <w:r w:rsidR="007C6A10" w:rsidRPr="000E5302">
        <w:rPr>
          <w:sz w:val="28"/>
          <w:szCs w:val="28"/>
          <w:lang w:val="bg-BG"/>
        </w:rPr>
        <w:t>Силвия Чавдарова Трендафилова,</w:t>
      </w:r>
      <w:r w:rsidR="00A74709" w:rsidRPr="000E5302">
        <w:rPr>
          <w:sz w:val="28"/>
          <w:szCs w:val="28"/>
          <w:lang w:val="bg-BG"/>
        </w:rPr>
        <w:t xml:space="preserve"> </w:t>
      </w:r>
      <w:r w:rsidR="008712C1" w:rsidRPr="000E5302">
        <w:rPr>
          <w:sz w:val="28"/>
          <w:szCs w:val="28"/>
          <w:lang w:val="bg-BG"/>
        </w:rPr>
        <w:t xml:space="preserve">Валентина Йорданова Данева, Минна Димитрова Иванова, </w:t>
      </w:r>
      <w:r w:rsidRPr="000E5302">
        <w:rPr>
          <w:sz w:val="28"/>
          <w:szCs w:val="28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</w:t>
      </w:r>
      <w:r w:rsidR="008712C1" w:rsidRPr="000E5302">
        <w:rPr>
          <w:sz w:val="28"/>
          <w:szCs w:val="28"/>
          <w:lang w:val="bg-BG"/>
        </w:rPr>
        <w:t xml:space="preserve"> </w:t>
      </w:r>
      <w:r w:rsidRPr="000E5302">
        <w:rPr>
          <w:sz w:val="28"/>
          <w:szCs w:val="28"/>
          <w:lang w:val="bg-BG"/>
        </w:rPr>
        <w:t xml:space="preserve"> Росица Дейстанова Стефанова)</w:t>
      </w:r>
    </w:p>
    <w:p w:rsidR="008C5153" w:rsidRPr="000E5302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8C5153" w:rsidRPr="000E5302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b/>
          <w:bCs/>
          <w:sz w:val="28"/>
          <w:szCs w:val="28"/>
          <w:u w:val="single"/>
          <w:lang w:val="bg-BG"/>
        </w:rPr>
        <w:t>ОТСЪСТВАХА:</w:t>
      </w:r>
      <w:r w:rsidR="008712C1" w:rsidRPr="000E5302">
        <w:rPr>
          <w:sz w:val="28"/>
          <w:szCs w:val="28"/>
          <w:lang w:val="bg-BG"/>
        </w:rPr>
        <w:t xml:space="preserve"> </w:t>
      </w:r>
      <w:r w:rsidR="007C6A10" w:rsidRPr="000E5302">
        <w:rPr>
          <w:sz w:val="28"/>
          <w:szCs w:val="28"/>
          <w:lang w:val="bg-BG"/>
        </w:rPr>
        <w:t xml:space="preserve"> няма </w:t>
      </w:r>
    </w:p>
    <w:p w:rsidR="007C6A10" w:rsidRPr="000E5302" w:rsidRDefault="007C6A10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0E5302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0E5302">
        <w:rPr>
          <w:color w:val="auto"/>
          <w:sz w:val="28"/>
          <w:szCs w:val="28"/>
        </w:rPr>
        <w:t>Заседанието бе</w:t>
      </w:r>
      <w:r w:rsidR="0057322C" w:rsidRPr="000E5302">
        <w:rPr>
          <w:color w:val="auto"/>
          <w:sz w:val="28"/>
          <w:szCs w:val="28"/>
        </w:rPr>
        <w:t>ше</w:t>
      </w:r>
      <w:r w:rsidRPr="000E5302">
        <w:rPr>
          <w:color w:val="auto"/>
          <w:sz w:val="28"/>
          <w:szCs w:val="28"/>
        </w:rPr>
        <w:t xml:space="preserve"> открито в </w:t>
      </w:r>
      <w:r w:rsidR="00E87A5E" w:rsidRPr="000E5302">
        <w:rPr>
          <w:color w:val="auto"/>
          <w:sz w:val="28"/>
          <w:szCs w:val="28"/>
        </w:rPr>
        <w:t>1</w:t>
      </w:r>
      <w:r w:rsidR="000E5302" w:rsidRPr="000E5302">
        <w:rPr>
          <w:color w:val="auto"/>
          <w:sz w:val="28"/>
          <w:szCs w:val="28"/>
        </w:rPr>
        <w:t>8</w:t>
      </w:r>
      <w:r w:rsidR="000A0654" w:rsidRPr="000E5302">
        <w:rPr>
          <w:color w:val="auto"/>
          <w:sz w:val="28"/>
          <w:szCs w:val="28"/>
        </w:rPr>
        <w:t>:</w:t>
      </w:r>
      <w:r w:rsidR="000E5302" w:rsidRPr="000E5302">
        <w:rPr>
          <w:color w:val="auto"/>
          <w:sz w:val="28"/>
          <w:szCs w:val="28"/>
        </w:rPr>
        <w:t>1</w:t>
      </w:r>
      <w:r w:rsidR="00BF32E8" w:rsidRPr="000E5302">
        <w:rPr>
          <w:color w:val="auto"/>
          <w:sz w:val="28"/>
          <w:szCs w:val="28"/>
        </w:rPr>
        <w:t>0</w:t>
      </w:r>
      <w:r w:rsidRPr="000E5302">
        <w:rPr>
          <w:color w:val="auto"/>
          <w:sz w:val="28"/>
          <w:szCs w:val="28"/>
        </w:rPr>
        <w:t xml:space="preserve"> ч. и </w:t>
      </w:r>
      <w:r w:rsidR="00821E46" w:rsidRPr="000E5302">
        <w:rPr>
          <w:color w:val="auto"/>
          <w:sz w:val="28"/>
          <w:szCs w:val="28"/>
        </w:rPr>
        <w:t>ръководено</w:t>
      </w:r>
      <w:r w:rsidRPr="000E5302">
        <w:rPr>
          <w:color w:val="auto"/>
          <w:sz w:val="28"/>
          <w:szCs w:val="28"/>
        </w:rPr>
        <w:t xml:space="preserve"> от </w:t>
      </w:r>
      <w:r w:rsidR="000E5302" w:rsidRPr="000E5302">
        <w:rPr>
          <w:b/>
          <w:sz w:val="28"/>
          <w:szCs w:val="28"/>
        </w:rPr>
        <w:t>МИННА ИВАНОВА</w:t>
      </w:r>
      <w:r w:rsidR="002C1FCF" w:rsidRPr="000E5302">
        <w:rPr>
          <w:b/>
          <w:color w:val="auto"/>
          <w:sz w:val="28"/>
          <w:szCs w:val="28"/>
        </w:rPr>
        <w:t xml:space="preserve">, </w:t>
      </w:r>
      <w:r w:rsidR="000E5302" w:rsidRPr="000E5302">
        <w:rPr>
          <w:color w:val="auto"/>
          <w:sz w:val="28"/>
          <w:szCs w:val="28"/>
        </w:rPr>
        <w:t>заместник-</w:t>
      </w:r>
      <w:r w:rsidRPr="000E5302">
        <w:rPr>
          <w:color w:val="auto"/>
          <w:sz w:val="28"/>
          <w:szCs w:val="28"/>
        </w:rPr>
        <w:t xml:space="preserve">председател на Комисията. </w:t>
      </w:r>
    </w:p>
    <w:p w:rsidR="00B554D5" w:rsidRPr="000E5302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0E5302" w:rsidRDefault="00B554D5" w:rsidP="008F720D">
      <w:pPr>
        <w:pStyle w:val="Default"/>
        <w:ind w:firstLine="710"/>
        <w:jc w:val="center"/>
        <w:rPr>
          <w:b/>
          <w:bCs/>
          <w:color w:val="auto"/>
          <w:sz w:val="28"/>
          <w:szCs w:val="28"/>
        </w:rPr>
      </w:pPr>
      <w:r w:rsidRPr="000E5302">
        <w:rPr>
          <w:b/>
          <w:bCs/>
          <w:color w:val="auto"/>
          <w:sz w:val="28"/>
          <w:szCs w:val="28"/>
        </w:rPr>
        <w:t>* * *</w:t>
      </w:r>
    </w:p>
    <w:p w:rsidR="00B554D5" w:rsidRPr="000E5302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192F32" w:rsidRPr="000E5302" w:rsidRDefault="000E5302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0E5302">
        <w:rPr>
          <w:b/>
          <w:sz w:val="28"/>
          <w:szCs w:val="28"/>
        </w:rPr>
        <w:t>МИННА ИВАНОВА</w:t>
      </w:r>
      <w:r w:rsidR="008C5153" w:rsidRPr="000E5302">
        <w:rPr>
          <w:b/>
          <w:color w:val="auto"/>
          <w:sz w:val="28"/>
          <w:szCs w:val="28"/>
        </w:rPr>
        <w:t>:</w:t>
      </w:r>
      <w:r w:rsidR="00C10AFB" w:rsidRPr="000E5302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="007C6A10" w:rsidRPr="000E5302">
        <w:rPr>
          <w:color w:val="auto"/>
          <w:sz w:val="28"/>
          <w:szCs w:val="28"/>
        </w:rPr>
        <w:t>Добър Дден колеги</w:t>
      </w:r>
      <w:r w:rsidR="00B554D5" w:rsidRPr="000E5302">
        <w:rPr>
          <w:color w:val="auto"/>
          <w:sz w:val="28"/>
          <w:szCs w:val="28"/>
        </w:rPr>
        <w:t xml:space="preserve">! Откривам заседанието. </w:t>
      </w:r>
      <w:r w:rsidR="00447A23" w:rsidRPr="000E5302">
        <w:rPr>
          <w:color w:val="auto"/>
          <w:sz w:val="28"/>
          <w:szCs w:val="28"/>
        </w:rPr>
        <w:t xml:space="preserve">Имате ли </w:t>
      </w:r>
      <w:r w:rsidR="00DC0B37" w:rsidRPr="000E5302">
        <w:rPr>
          <w:color w:val="auto"/>
          <w:sz w:val="28"/>
          <w:szCs w:val="28"/>
        </w:rPr>
        <w:t>предложения</w:t>
      </w:r>
      <w:r w:rsidR="00233CD5" w:rsidRPr="000E5302">
        <w:rPr>
          <w:color w:val="auto"/>
          <w:sz w:val="28"/>
          <w:szCs w:val="28"/>
        </w:rPr>
        <w:t xml:space="preserve"> по днев</w:t>
      </w:r>
      <w:r w:rsidR="00447A23" w:rsidRPr="000E5302">
        <w:rPr>
          <w:color w:val="auto"/>
          <w:sz w:val="28"/>
          <w:szCs w:val="28"/>
        </w:rPr>
        <w:t>н</w:t>
      </w:r>
      <w:r w:rsidR="00233CD5" w:rsidRPr="000E5302">
        <w:rPr>
          <w:color w:val="auto"/>
          <w:sz w:val="28"/>
          <w:szCs w:val="28"/>
        </w:rPr>
        <w:t>ия</w:t>
      </w:r>
      <w:r w:rsidR="00447A23" w:rsidRPr="000E5302">
        <w:rPr>
          <w:color w:val="auto"/>
          <w:sz w:val="28"/>
          <w:szCs w:val="28"/>
        </w:rPr>
        <w:t xml:space="preserve"> ред? </w:t>
      </w:r>
      <w:r w:rsidR="00DC0B37" w:rsidRPr="000E5302">
        <w:rPr>
          <w:color w:val="auto"/>
          <w:sz w:val="28"/>
          <w:szCs w:val="28"/>
        </w:rPr>
        <w:t>Не виждам</w:t>
      </w:r>
      <w:r w:rsidR="00447A23" w:rsidRPr="000E5302">
        <w:rPr>
          <w:color w:val="auto"/>
          <w:sz w:val="28"/>
          <w:szCs w:val="28"/>
        </w:rPr>
        <w:t>.</w:t>
      </w:r>
    </w:p>
    <w:p w:rsidR="00B554D5" w:rsidRPr="000E5302" w:rsidRDefault="00DC0B37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0E5302">
        <w:rPr>
          <w:color w:val="auto"/>
          <w:sz w:val="28"/>
          <w:szCs w:val="28"/>
        </w:rPr>
        <w:t>Който е съгласен</w:t>
      </w:r>
      <w:r w:rsidR="00233CD5" w:rsidRPr="000E5302">
        <w:rPr>
          <w:color w:val="auto"/>
          <w:sz w:val="28"/>
          <w:szCs w:val="28"/>
        </w:rPr>
        <w:t xml:space="preserve">, </w:t>
      </w:r>
      <w:r w:rsidRPr="000E5302">
        <w:rPr>
          <w:color w:val="auto"/>
          <w:sz w:val="28"/>
          <w:szCs w:val="28"/>
        </w:rPr>
        <w:t>моля да гласува</w:t>
      </w:r>
      <w:r w:rsidR="00B554D5" w:rsidRPr="000E5302">
        <w:rPr>
          <w:color w:val="auto"/>
          <w:sz w:val="28"/>
          <w:szCs w:val="28"/>
        </w:rPr>
        <w:t xml:space="preserve">. </w:t>
      </w:r>
    </w:p>
    <w:p w:rsidR="007C6A10" w:rsidRPr="000E5302" w:rsidRDefault="007C6A10" w:rsidP="008F720D">
      <w:pPr>
        <w:pStyle w:val="Default"/>
        <w:ind w:firstLine="710"/>
        <w:jc w:val="both"/>
        <w:rPr>
          <w:bCs/>
          <w:sz w:val="28"/>
          <w:szCs w:val="28"/>
        </w:rPr>
      </w:pPr>
      <w:r w:rsidRPr="000E5302">
        <w:rPr>
          <w:sz w:val="28"/>
          <w:szCs w:val="28"/>
        </w:rPr>
        <w:t>Гласували 11</w:t>
      </w:r>
      <w:r w:rsidR="008D3A3C" w:rsidRPr="000E5302">
        <w:rPr>
          <w:b/>
          <w:bCs/>
          <w:sz w:val="28"/>
          <w:szCs w:val="28"/>
        </w:rPr>
        <w:t xml:space="preserve"> (</w:t>
      </w:r>
      <w:r w:rsidRPr="000E5302">
        <w:rPr>
          <w:b/>
          <w:bCs/>
          <w:sz w:val="28"/>
          <w:szCs w:val="28"/>
        </w:rPr>
        <w:t>единадесет</w:t>
      </w:r>
      <w:r w:rsidR="008D3A3C" w:rsidRPr="000E5302">
        <w:rPr>
          <w:b/>
          <w:bCs/>
          <w:sz w:val="28"/>
          <w:szCs w:val="28"/>
        </w:rPr>
        <w:t xml:space="preserve">) </w:t>
      </w:r>
      <w:r w:rsidR="008D3A3C" w:rsidRPr="000E5302">
        <w:rPr>
          <w:sz w:val="28"/>
          <w:szCs w:val="28"/>
        </w:rPr>
        <w:t xml:space="preserve">членове на ОИК: </w:t>
      </w:r>
      <w:r w:rsidR="008D3A3C" w:rsidRPr="000E5302">
        <w:rPr>
          <w:b/>
          <w:bCs/>
          <w:sz w:val="28"/>
          <w:szCs w:val="28"/>
        </w:rPr>
        <w:t xml:space="preserve">за – </w:t>
      </w:r>
      <w:r w:rsidRPr="000E5302">
        <w:rPr>
          <w:b/>
          <w:bCs/>
          <w:sz w:val="28"/>
          <w:szCs w:val="28"/>
        </w:rPr>
        <w:t>11</w:t>
      </w:r>
      <w:r w:rsidR="00B91EF8" w:rsidRPr="000E5302">
        <w:rPr>
          <w:b/>
          <w:bCs/>
          <w:sz w:val="28"/>
          <w:szCs w:val="28"/>
        </w:rPr>
        <w:t xml:space="preserve"> (</w:t>
      </w:r>
      <w:r w:rsidRPr="000E5302">
        <w:rPr>
          <w:b/>
          <w:bCs/>
          <w:sz w:val="28"/>
          <w:szCs w:val="28"/>
        </w:rPr>
        <w:t>единадесет</w:t>
      </w:r>
      <w:r w:rsidR="00B91EF8" w:rsidRPr="000E5302">
        <w:rPr>
          <w:b/>
          <w:bCs/>
          <w:sz w:val="28"/>
          <w:szCs w:val="28"/>
        </w:rPr>
        <w:t xml:space="preserve">) </w:t>
      </w:r>
      <w:r w:rsidR="00E87A5E" w:rsidRPr="000E5302">
        <w:rPr>
          <w:b/>
          <w:bCs/>
          <w:sz w:val="28"/>
          <w:szCs w:val="28"/>
        </w:rPr>
        <w:t xml:space="preserve">- </w:t>
      </w:r>
      <w:r w:rsidRPr="000E5302">
        <w:rPr>
          <w:sz w:val="28"/>
          <w:szCs w:val="28"/>
        </w:rPr>
        <w:t xml:space="preserve">Силвия Чавдарова Трендафилова,Валентина Йорданова Данева, Минна Димитрова Иванова, Мариа Евлогиева Китова-Петрова, Снежана Петрова </w:t>
      </w:r>
      <w:r w:rsidRPr="000E5302">
        <w:rPr>
          <w:sz w:val="28"/>
          <w:szCs w:val="28"/>
        </w:rPr>
        <w:lastRenderedPageBreak/>
        <w:t xml:space="preserve">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</w:t>
      </w:r>
      <w:r w:rsidR="00E87A5E" w:rsidRPr="000E5302">
        <w:rPr>
          <w:sz w:val="28"/>
          <w:szCs w:val="28"/>
        </w:rPr>
        <w:t xml:space="preserve"> Росица Дейстанова Стефанова</w:t>
      </w:r>
    </w:p>
    <w:p w:rsidR="00B554D5" w:rsidRPr="000E5302" w:rsidRDefault="00283147" w:rsidP="008F720D">
      <w:pPr>
        <w:shd w:val="clear" w:color="auto" w:fill="FFFFFF"/>
        <w:ind w:firstLine="710"/>
        <w:jc w:val="both"/>
        <w:rPr>
          <w:rFonts w:eastAsia="Calibri"/>
          <w:sz w:val="28"/>
          <w:szCs w:val="28"/>
          <w:lang w:val="bg-BG"/>
        </w:rPr>
      </w:pPr>
      <w:r w:rsidRPr="000E5302">
        <w:rPr>
          <w:b/>
          <w:bCs/>
          <w:sz w:val="28"/>
          <w:szCs w:val="28"/>
          <w:lang w:val="bg-BG"/>
        </w:rPr>
        <w:t>П</w:t>
      </w:r>
      <w:r w:rsidR="00B554D5" w:rsidRPr="000E5302">
        <w:rPr>
          <w:b/>
          <w:bCs/>
          <w:sz w:val="28"/>
          <w:szCs w:val="28"/>
          <w:lang w:val="bg-BG"/>
        </w:rPr>
        <w:t>ротив – няма</w:t>
      </w:r>
      <w:r w:rsidR="00B554D5" w:rsidRPr="000E5302">
        <w:rPr>
          <w:b/>
          <w:bCs/>
          <w:i/>
          <w:iCs/>
          <w:sz w:val="28"/>
          <w:szCs w:val="28"/>
          <w:lang w:val="bg-BG"/>
        </w:rPr>
        <w:t xml:space="preserve">. </w:t>
      </w:r>
    </w:p>
    <w:p w:rsidR="00605526" w:rsidRPr="000E5302" w:rsidRDefault="00605526" w:rsidP="008F720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87A5E" w:rsidRPr="000E5302" w:rsidRDefault="0044318D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0E5302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2C1FCF" w:rsidRPr="000E5302">
        <w:rPr>
          <w:b/>
          <w:bCs/>
          <w:color w:val="auto"/>
          <w:sz w:val="28"/>
          <w:szCs w:val="28"/>
          <w:u w:val="single"/>
        </w:rPr>
        <w:t>1</w:t>
      </w:r>
      <w:r w:rsidRPr="000E5302">
        <w:rPr>
          <w:b/>
          <w:bCs/>
          <w:color w:val="auto"/>
          <w:sz w:val="28"/>
          <w:szCs w:val="28"/>
          <w:u w:val="single"/>
        </w:rPr>
        <w:t xml:space="preserve"> </w:t>
      </w:r>
      <w:r w:rsidRPr="000E5302">
        <w:rPr>
          <w:b/>
          <w:bCs/>
          <w:color w:val="auto"/>
          <w:sz w:val="28"/>
          <w:szCs w:val="28"/>
        </w:rPr>
        <w:t xml:space="preserve">–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b/>
          <w:sz w:val="28"/>
          <w:szCs w:val="28"/>
        </w:rPr>
        <w:t>МИННА ИВАНОВА</w:t>
      </w:r>
      <w:r w:rsidR="008C5153" w:rsidRPr="000E5302">
        <w:rPr>
          <w:b/>
          <w:sz w:val="28"/>
          <w:szCs w:val="28"/>
        </w:rPr>
        <w:t>:</w:t>
      </w:r>
      <w:r w:rsidR="008C5153" w:rsidRPr="000E5302">
        <w:rPr>
          <w:b/>
          <w:bCs/>
          <w:caps/>
          <w:spacing w:val="20"/>
          <w:sz w:val="28"/>
          <w:szCs w:val="28"/>
        </w:rPr>
        <w:t xml:space="preserve"> </w:t>
      </w:r>
      <w:r w:rsidR="00E87A5E" w:rsidRPr="000E5302">
        <w:rPr>
          <w:sz w:val="28"/>
          <w:szCs w:val="28"/>
        </w:rPr>
        <w:t xml:space="preserve">Колеги, постъпила е </w:t>
      </w:r>
      <w:r w:rsidRPr="000E5302">
        <w:rPr>
          <w:sz w:val="28"/>
          <w:szCs w:val="28"/>
        </w:rPr>
        <w:t xml:space="preserve">заявление за отказ от общински съветник. Чета ви решението, което следва да бъде гласувано. </w:t>
      </w:r>
      <w:r w:rsidRPr="000E5302">
        <w:rPr>
          <w:sz w:val="28"/>
          <w:szCs w:val="28"/>
        </w:rPr>
        <w:t xml:space="preserve">Заличаване на обявен за избран общински съветник от кандидатската листа на МК „БЪЛГАРИЯ НА РЕГИОНИТЕ (ВМРО-БНД, ИТН)".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 xml:space="preserve">В ОИК Елин Пелин е постъпило заявление с вх. № 218/07.11.2023 г. от Николай Иванов Плещов, с което заявява, че не желае да встъпи в правомощията си на общински съветник и моли да бъде заличен от списъка на избраните общински съветници.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 xml:space="preserve">С решение № 154-МИ от 30.10.2023 г. на ОИК Елин Пелин, Никлай Иванов Плещов е обявен за избран общински съветник от кандидатската листа на МК „БЪЛГАРИЯ НА РЕГИОНИТЕ (ВМРО-БНД, ИТН)".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 xml:space="preserve">Предвид изричния отказ на лицето да встъпи в правомощията на общински съветник, следва да бъде обявен за избран следващия кандидат от листата на МК „БЪЛГАРИЯ НА РЕГИОНИТЕ (ВМРО-БНД, ИТН)".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 xml:space="preserve">Когато е налице отказ от встъпване в правомощия, от който правната последица е освобождаване на съответното място в листата на съответната партия, чл. 454, ал.1 във връзка с ал. 3, предложение второ от ИК, определя изрично реда, по който следва да бъде класиран следващ кандидат.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 xml:space="preserve">Определеният ред е според броя на валидните преференции, на кандидатите, получили мандат с преференции над 7 % от общинската избирателна квота и включени в списък „А“ по методика съгласно приложение 5 към чл. 453 ал.1 от ИК. Когато броят на кандидатите с валидни предпочитания е по-малък от броя на мандатите на партията или коалицията, избрани са всички кандидати от списък „А“.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 xml:space="preserve">След изчерпване на кандидатите от списък „А“, ОИК Елин Пелин следва да обяви за избран, следващия по ред в списък „Б“. Според Справка от „Информационно обслужване“ АД, следващият по ред в списък „Б“ за МК „БЪЛГАРИЯ НА РЕГИОНИТЕ (ВМРО-БНД, ИТН)" е Васко Атанасов Илиев със 160 </w:t>
      </w:r>
      <w:r w:rsidRPr="000E5302">
        <w:rPr>
          <w:sz w:val="28"/>
          <w:szCs w:val="28"/>
        </w:rPr>
        <w:t xml:space="preserve">(сто и шестдесет) преференции. 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>Предвид изложеното и на основание чл. 87, ал. 1, т. 24 и т. 26 във връзка с чл. 454 ал. 1 и чл. 453, ал. 5 от ИК, Общинска</w:t>
      </w:r>
      <w:r w:rsidRPr="000E5302">
        <w:rPr>
          <w:sz w:val="28"/>
          <w:szCs w:val="28"/>
        </w:rPr>
        <w:t xml:space="preserve"> избирателна комисия Елин Пелин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>РЕШИ: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lastRenderedPageBreak/>
        <w:t>1. ЗАЛИЧАВА Николай Иванов Плещов от списъка на общинските съветници, обявени за избрани с решение № 154-МИ от 3</w:t>
      </w:r>
      <w:r w:rsidRPr="000E5302">
        <w:rPr>
          <w:sz w:val="28"/>
          <w:szCs w:val="28"/>
        </w:rPr>
        <w:t>0.10.2023 г. на ОИК Елин Пелин.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>2. ОБЯВЯВА за избран за общински съветник Васко Атанасов Илиев, от кандидатската листа на МК „БЪЛГАРИЯ</w:t>
      </w:r>
      <w:r w:rsidRPr="000E5302">
        <w:rPr>
          <w:sz w:val="28"/>
          <w:szCs w:val="28"/>
        </w:rPr>
        <w:t xml:space="preserve"> НА РЕГИОНИТЕ (ВМРО-БНД, ИТН)".</w:t>
      </w:r>
    </w:p>
    <w:p w:rsidR="000E5302" w:rsidRPr="000E5302" w:rsidRDefault="000E5302" w:rsidP="000E5302">
      <w:pPr>
        <w:pStyle w:val="Default"/>
        <w:ind w:firstLine="710"/>
        <w:jc w:val="both"/>
        <w:rPr>
          <w:sz w:val="28"/>
          <w:szCs w:val="28"/>
        </w:rPr>
      </w:pPr>
      <w:r w:rsidRPr="000E5302">
        <w:rPr>
          <w:sz w:val="28"/>
          <w:szCs w:val="28"/>
        </w:rPr>
        <w:t>Решението подлежи на обжалване на осн. чл. 88 на ИК в 3-дневен срок, считано от днес 07.11.2023 г. пред ЦИК.</w:t>
      </w:r>
    </w:p>
    <w:p w:rsidR="008F720D" w:rsidRPr="000E5302" w:rsidRDefault="008F720D" w:rsidP="008F720D">
      <w:pPr>
        <w:pStyle w:val="Default"/>
        <w:ind w:firstLine="710"/>
        <w:jc w:val="both"/>
        <w:rPr>
          <w:b/>
          <w:color w:val="auto"/>
          <w:sz w:val="28"/>
          <w:szCs w:val="28"/>
        </w:rPr>
      </w:pPr>
      <w:r w:rsidRPr="000E5302">
        <w:rPr>
          <w:b/>
          <w:color w:val="auto"/>
          <w:sz w:val="28"/>
          <w:szCs w:val="28"/>
        </w:rPr>
        <w:t xml:space="preserve">Който е съгласен, моля да гласува. </w:t>
      </w:r>
    </w:p>
    <w:p w:rsidR="008F720D" w:rsidRPr="000E5302" w:rsidRDefault="008F720D" w:rsidP="008F720D">
      <w:pPr>
        <w:pStyle w:val="Default"/>
        <w:ind w:firstLine="710"/>
        <w:jc w:val="both"/>
        <w:rPr>
          <w:bCs/>
          <w:sz w:val="28"/>
          <w:szCs w:val="28"/>
        </w:rPr>
      </w:pPr>
      <w:r w:rsidRPr="000E5302">
        <w:rPr>
          <w:sz w:val="28"/>
          <w:szCs w:val="28"/>
        </w:rPr>
        <w:t>Гласували 11</w:t>
      </w:r>
      <w:r w:rsidRPr="000E5302">
        <w:rPr>
          <w:b/>
          <w:bCs/>
          <w:sz w:val="28"/>
          <w:szCs w:val="28"/>
        </w:rPr>
        <w:t xml:space="preserve"> (единадесет) </w:t>
      </w:r>
      <w:r w:rsidRPr="000E5302">
        <w:rPr>
          <w:sz w:val="28"/>
          <w:szCs w:val="28"/>
        </w:rPr>
        <w:t xml:space="preserve">членове на ОИК: </w:t>
      </w:r>
      <w:r w:rsidRPr="000E5302">
        <w:rPr>
          <w:b/>
          <w:bCs/>
          <w:sz w:val="28"/>
          <w:szCs w:val="28"/>
        </w:rPr>
        <w:t xml:space="preserve">за – 11 (единадесет) – </w:t>
      </w:r>
      <w:r w:rsidRPr="000E5302">
        <w:rPr>
          <w:sz w:val="28"/>
          <w:szCs w:val="28"/>
        </w:rPr>
        <w:t>Силвия Чавдарова Трендафилова,Валентина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 Росица Дейстанова Стефанова</w:t>
      </w:r>
    </w:p>
    <w:p w:rsidR="008F720D" w:rsidRPr="000E5302" w:rsidRDefault="008F720D" w:rsidP="008F720D">
      <w:pPr>
        <w:shd w:val="clear" w:color="auto" w:fill="FFFFFF"/>
        <w:ind w:firstLine="710"/>
        <w:jc w:val="both"/>
        <w:rPr>
          <w:bCs/>
          <w:iCs/>
          <w:sz w:val="28"/>
          <w:szCs w:val="28"/>
          <w:lang w:val="bg-BG"/>
        </w:rPr>
      </w:pPr>
      <w:r w:rsidRPr="000E5302">
        <w:rPr>
          <w:b/>
          <w:bCs/>
          <w:sz w:val="28"/>
          <w:szCs w:val="28"/>
          <w:lang w:val="bg-BG"/>
        </w:rPr>
        <w:t>Против – няма</w:t>
      </w:r>
      <w:r w:rsidRPr="000E5302">
        <w:rPr>
          <w:b/>
          <w:bCs/>
          <w:i/>
          <w:iCs/>
          <w:sz w:val="28"/>
          <w:szCs w:val="28"/>
          <w:lang w:val="bg-BG"/>
        </w:rPr>
        <w:t xml:space="preserve">.  </w:t>
      </w:r>
    </w:p>
    <w:p w:rsidR="008F720D" w:rsidRPr="000E5302" w:rsidRDefault="008F720D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2C1290" w:rsidRPr="000E5302" w:rsidRDefault="002C1290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0E5302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0E5302" w:rsidRPr="000E5302">
        <w:rPr>
          <w:b/>
          <w:bCs/>
          <w:color w:val="auto"/>
          <w:sz w:val="28"/>
          <w:szCs w:val="28"/>
          <w:u w:val="single"/>
        </w:rPr>
        <w:t>2</w:t>
      </w:r>
      <w:r w:rsidRPr="000E5302">
        <w:rPr>
          <w:b/>
          <w:bCs/>
          <w:color w:val="auto"/>
          <w:sz w:val="28"/>
          <w:szCs w:val="28"/>
        </w:rPr>
        <w:t xml:space="preserve">– </w:t>
      </w:r>
    </w:p>
    <w:p w:rsidR="002C1290" w:rsidRPr="000E5302" w:rsidRDefault="000E5302" w:rsidP="000E5302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b/>
          <w:sz w:val="28"/>
          <w:szCs w:val="28"/>
          <w:lang w:val="bg-BG"/>
        </w:rPr>
        <w:t>МИННА ИВАНОВА</w:t>
      </w:r>
      <w:r w:rsidR="002C1290" w:rsidRPr="000E5302">
        <w:rPr>
          <w:b/>
          <w:sz w:val="28"/>
          <w:szCs w:val="28"/>
          <w:lang w:val="bg-BG"/>
        </w:rPr>
        <w:t xml:space="preserve">: </w:t>
      </w:r>
      <w:r w:rsidR="002C1290" w:rsidRPr="000E5302">
        <w:rPr>
          <w:bCs/>
          <w:iCs/>
          <w:sz w:val="28"/>
          <w:szCs w:val="28"/>
          <w:lang w:val="bg-BG"/>
        </w:rPr>
        <w:t xml:space="preserve">С това </w:t>
      </w:r>
      <w:r w:rsidR="008D5F4E" w:rsidRPr="000E5302">
        <w:rPr>
          <w:bCs/>
          <w:iCs/>
          <w:sz w:val="28"/>
          <w:szCs w:val="28"/>
          <w:lang w:val="bg-BG"/>
        </w:rPr>
        <w:t>дневният</w:t>
      </w:r>
      <w:r w:rsidR="002C1290" w:rsidRPr="000E5302">
        <w:rPr>
          <w:bCs/>
          <w:iCs/>
          <w:sz w:val="28"/>
          <w:szCs w:val="28"/>
          <w:lang w:val="bg-BG"/>
        </w:rPr>
        <w:t xml:space="preserve"> ред за днес </w:t>
      </w:r>
      <w:r w:rsidR="002C1290" w:rsidRPr="000E5302">
        <w:rPr>
          <w:sz w:val="28"/>
          <w:szCs w:val="28"/>
          <w:lang w:val="bg-BG"/>
        </w:rPr>
        <w:t>е изчерпан</w:t>
      </w:r>
      <w:r w:rsidR="008D5F4E" w:rsidRPr="000E5302">
        <w:rPr>
          <w:sz w:val="28"/>
          <w:szCs w:val="28"/>
          <w:lang w:val="bg-BG"/>
        </w:rPr>
        <w:t>.</w:t>
      </w:r>
      <w:r w:rsidR="002C1290" w:rsidRPr="000E5302">
        <w:rPr>
          <w:sz w:val="28"/>
          <w:szCs w:val="28"/>
          <w:lang w:val="bg-BG"/>
        </w:rPr>
        <w:t xml:space="preserve"> </w:t>
      </w:r>
      <w:r w:rsidRPr="000E5302">
        <w:rPr>
          <w:sz w:val="28"/>
          <w:szCs w:val="28"/>
          <w:lang w:val="bg-BG"/>
        </w:rPr>
        <w:t xml:space="preserve">Има ли предложения в точка Разни? Не виждам. </w:t>
      </w:r>
      <w:r w:rsidR="002C1290" w:rsidRPr="000E5302">
        <w:rPr>
          <w:sz w:val="28"/>
          <w:szCs w:val="28"/>
          <w:lang w:val="bg-BG"/>
        </w:rPr>
        <w:t>Закривам заседанието.</w:t>
      </w:r>
      <w:r w:rsidRPr="000E5302">
        <w:rPr>
          <w:sz w:val="28"/>
          <w:szCs w:val="28"/>
          <w:lang w:val="bg-BG"/>
        </w:rPr>
        <w:t xml:space="preserve"> Приятна вечер на всички.</w:t>
      </w:r>
    </w:p>
    <w:p w:rsidR="00BF32E8" w:rsidRPr="000E5302" w:rsidRDefault="00BF32E8" w:rsidP="008F720D">
      <w:pPr>
        <w:shd w:val="clear" w:color="auto" w:fill="FFFFFF"/>
        <w:ind w:firstLine="710"/>
        <w:jc w:val="both"/>
        <w:rPr>
          <w:bCs/>
          <w:iCs/>
          <w:sz w:val="28"/>
          <w:szCs w:val="28"/>
          <w:lang w:val="bg-BG"/>
        </w:rPr>
      </w:pPr>
    </w:p>
    <w:p w:rsidR="0044318D" w:rsidRPr="000E5302" w:rsidRDefault="0044318D" w:rsidP="008F720D">
      <w:pPr>
        <w:pStyle w:val="Default"/>
        <w:rPr>
          <w:iCs/>
          <w:color w:val="auto"/>
          <w:sz w:val="28"/>
          <w:szCs w:val="28"/>
        </w:rPr>
      </w:pPr>
    </w:p>
    <w:p w:rsidR="00B554D5" w:rsidRPr="000E5302" w:rsidRDefault="00B554D5" w:rsidP="008F720D">
      <w:pPr>
        <w:pStyle w:val="Default"/>
        <w:jc w:val="center"/>
        <w:rPr>
          <w:iCs/>
          <w:color w:val="auto"/>
          <w:sz w:val="28"/>
          <w:szCs w:val="28"/>
        </w:rPr>
      </w:pPr>
      <w:r w:rsidRPr="000E5302">
        <w:rPr>
          <w:i/>
          <w:iCs/>
          <w:color w:val="auto"/>
          <w:sz w:val="28"/>
          <w:szCs w:val="28"/>
        </w:rPr>
        <w:t xml:space="preserve">(Закрито в </w:t>
      </w:r>
      <w:r w:rsidR="000E5302" w:rsidRPr="000E5302">
        <w:rPr>
          <w:i/>
          <w:iCs/>
          <w:color w:val="auto"/>
          <w:sz w:val="28"/>
          <w:szCs w:val="28"/>
        </w:rPr>
        <w:t>18</w:t>
      </w:r>
      <w:r w:rsidR="005278F9" w:rsidRPr="000E5302">
        <w:rPr>
          <w:i/>
          <w:iCs/>
          <w:color w:val="auto"/>
          <w:sz w:val="28"/>
          <w:szCs w:val="28"/>
        </w:rPr>
        <w:t>:</w:t>
      </w:r>
      <w:r w:rsidR="008D5F4E" w:rsidRPr="000E5302">
        <w:rPr>
          <w:i/>
          <w:iCs/>
          <w:color w:val="auto"/>
          <w:sz w:val="28"/>
          <w:szCs w:val="28"/>
        </w:rPr>
        <w:t>15</w:t>
      </w:r>
      <w:r w:rsidRPr="000E5302">
        <w:rPr>
          <w:i/>
          <w:iCs/>
          <w:color w:val="auto"/>
          <w:sz w:val="28"/>
          <w:szCs w:val="28"/>
        </w:rPr>
        <w:t xml:space="preserve"> ч.)</w:t>
      </w:r>
    </w:p>
    <w:p w:rsidR="002C1FCF" w:rsidRPr="000E5302" w:rsidRDefault="002C1FCF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:rsidR="008F720D" w:rsidRPr="000E5302" w:rsidRDefault="008F720D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:rsidR="00B554D5" w:rsidRPr="000E5302" w:rsidRDefault="00B554D5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0E5302">
        <w:rPr>
          <w:b/>
          <w:iCs/>
          <w:color w:val="auto"/>
          <w:sz w:val="28"/>
          <w:szCs w:val="28"/>
        </w:rPr>
        <w:t>Изготвил прото</w:t>
      </w:r>
      <w:bookmarkStart w:id="0" w:name="_GoBack"/>
      <w:bookmarkEnd w:id="0"/>
      <w:r w:rsidRPr="000E5302">
        <w:rPr>
          <w:b/>
          <w:iCs/>
          <w:color w:val="auto"/>
          <w:sz w:val="28"/>
          <w:szCs w:val="28"/>
        </w:rPr>
        <w:t>кола:</w:t>
      </w:r>
    </w:p>
    <w:p w:rsidR="00A36464" w:rsidRPr="000E5302" w:rsidRDefault="00B554D5" w:rsidP="008F720D">
      <w:pPr>
        <w:pStyle w:val="Default"/>
        <w:jc w:val="both"/>
        <w:rPr>
          <w:iCs/>
          <w:color w:val="auto"/>
          <w:sz w:val="28"/>
          <w:szCs w:val="28"/>
        </w:rPr>
      </w:pPr>
      <w:r w:rsidRPr="000E5302">
        <w:rPr>
          <w:iCs/>
          <w:color w:val="auto"/>
          <w:sz w:val="28"/>
          <w:szCs w:val="28"/>
        </w:rPr>
        <w:t>(Жулиета Георгиева-Стойнова)</w:t>
      </w:r>
    </w:p>
    <w:p w:rsidR="00A36464" w:rsidRPr="000E5302" w:rsidRDefault="00A36464" w:rsidP="008F720D">
      <w:pPr>
        <w:jc w:val="both"/>
        <w:rPr>
          <w:sz w:val="28"/>
          <w:szCs w:val="28"/>
          <w:lang w:val="bg-BG"/>
        </w:rPr>
      </w:pPr>
    </w:p>
    <w:p w:rsidR="008F720D" w:rsidRPr="000E5302" w:rsidRDefault="008F720D" w:rsidP="008F720D">
      <w:pPr>
        <w:ind w:firstLine="4820"/>
        <w:jc w:val="both"/>
        <w:rPr>
          <w:b/>
          <w:sz w:val="28"/>
          <w:szCs w:val="28"/>
          <w:lang w:val="bg-BG"/>
        </w:rPr>
      </w:pPr>
    </w:p>
    <w:p w:rsidR="00B554D5" w:rsidRPr="000E5302" w:rsidRDefault="000E5302" w:rsidP="000E5302">
      <w:pPr>
        <w:ind w:left="3600" w:firstLine="720"/>
        <w:jc w:val="both"/>
        <w:rPr>
          <w:b/>
          <w:sz w:val="28"/>
          <w:szCs w:val="28"/>
          <w:lang w:val="bg-BG"/>
        </w:rPr>
      </w:pPr>
      <w:r w:rsidRPr="000E5302">
        <w:rPr>
          <w:b/>
          <w:sz w:val="28"/>
          <w:szCs w:val="28"/>
          <w:lang w:val="bg-BG"/>
        </w:rPr>
        <w:t>ЗАМЕСТНИК-</w:t>
      </w:r>
      <w:r w:rsidR="00B554D5" w:rsidRPr="000E5302">
        <w:rPr>
          <w:b/>
          <w:sz w:val="28"/>
          <w:szCs w:val="28"/>
          <w:lang w:val="bg-BG"/>
        </w:rPr>
        <w:t>ПРЕДСЕДАТЕЛ:</w:t>
      </w:r>
    </w:p>
    <w:p w:rsidR="004B64BC" w:rsidRPr="000E5302" w:rsidRDefault="00B554D5" w:rsidP="008F720D">
      <w:pPr>
        <w:ind w:left="844" w:firstLine="482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(</w:t>
      </w:r>
      <w:r w:rsidR="000E5302" w:rsidRPr="000E5302">
        <w:rPr>
          <w:sz w:val="28"/>
          <w:szCs w:val="28"/>
          <w:lang w:val="bg-BG"/>
        </w:rPr>
        <w:t>Минна Иванова</w:t>
      </w:r>
      <w:r w:rsidRPr="000E5302">
        <w:rPr>
          <w:sz w:val="28"/>
          <w:szCs w:val="28"/>
          <w:lang w:val="bg-BG"/>
        </w:rPr>
        <w:t>)</w:t>
      </w:r>
    </w:p>
    <w:p w:rsidR="006A3BF0" w:rsidRPr="000E5302" w:rsidRDefault="006A3BF0" w:rsidP="008F720D">
      <w:pPr>
        <w:jc w:val="both"/>
        <w:rPr>
          <w:sz w:val="28"/>
          <w:szCs w:val="28"/>
          <w:lang w:val="bg-BG"/>
        </w:rPr>
      </w:pPr>
    </w:p>
    <w:p w:rsidR="00240EEA" w:rsidRPr="000E5302" w:rsidRDefault="00240EEA" w:rsidP="008F720D">
      <w:pPr>
        <w:ind w:firstLine="4820"/>
        <w:jc w:val="both"/>
        <w:rPr>
          <w:b/>
          <w:sz w:val="28"/>
          <w:szCs w:val="28"/>
          <w:lang w:val="bg-BG"/>
        </w:rPr>
      </w:pPr>
    </w:p>
    <w:p w:rsidR="00B554D5" w:rsidRPr="000E5302" w:rsidRDefault="00B554D5" w:rsidP="000E5302">
      <w:pPr>
        <w:ind w:left="3600" w:firstLine="720"/>
        <w:jc w:val="both"/>
        <w:rPr>
          <w:b/>
          <w:sz w:val="28"/>
          <w:szCs w:val="28"/>
          <w:lang w:val="bg-BG"/>
        </w:rPr>
      </w:pPr>
      <w:r w:rsidRPr="000E5302">
        <w:rPr>
          <w:b/>
          <w:sz w:val="28"/>
          <w:szCs w:val="28"/>
          <w:lang w:val="bg-BG"/>
        </w:rPr>
        <w:t>СЕКРЕТАР:</w:t>
      </w:r>
    </w:p>
    <w:p w:rsidR="00E0483A" w:rsidRPr="000E5302" w:rsidRDefault="00240EEA" w:rsidP="008F720D">
      <w:pPr>
        <w:ind w:left="844" w:firstLine="482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(Мариа Китова-Петрова</w:t>
      </w:r>
      <w:r w:rsidR="00B554D5" w:rsidRPr="000E5302">
        <w:rPr>
          <w:sz w:val="28"/>
          <w:szCs w:val="28"/>
          <w:lang w:val="bg-BG"/>
        </w:rPr>
        <w:t>)</w:t>
      </w:r>
    </w:p>
    <w:sectPr w:rsidR="00E0483A" w:rsidRPr="000E5302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9A" w:rsidRDefault="004F019A">
      <w:r>
        <w:separator/>
      </w:r>
    </w:p>
  </w:endnote>
  <w:endnote w:type="continuationSeparator" w:id="0">
    <w:p w:rsidR="004F019A" w:rsidRDefault="004F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46" w:rsidRDefault="000E034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E5302">
      <w:rPr>
        <w:noProof/>
      </w:rPr>
      <w:t>3</w:t>
    </w:r>
    <w:r>
      <w:fldChar w:fldCharType="end"/>
    </w:r>
  </w:p>
  <w:p w:rsidR="000E0346" w:rsidRDefault="000E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9A" w:rsidRDefault="004F019A">
      <w:r>
        <w:separator/>
      </w:r>
    </w:p>
  </w:footnote>
  <w:footnote w:type="continuationSeparator" w:id="0">
    <w:p w:rsidR="004F019A" w:rsidRDefault="004F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25CFB"/>
    <w:multiLevelType w:val="hybridMultilevel"/>
    <w:tmpl w:val="86B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5A95"/>
    <w:multiLevelType w:val="multilevel"/>
    <w:tmpl w:val="B0E2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2AB23C2E"/>
    <w:multiLevelType w:val="hybridMultilevel"/>
    <w:tmpl w:val="420E75A0"/>
    <w:lvl w:ilvl="0" w:tplc="6FBAAA4A">
      <w:start w:val="1"/>
      <w:numFmt w:val="decimal"/>
      <w:lvlText w:val="%1."/>
      <w:lvlJc w:val="left"/>
      <w:pPr>
        <w:ind w:left="144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E4A124B"/>
    <w:multiLevelType w:val="multilevel"/>
    <w:tmpl w:val="EAE284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3CF66325"/>
    <w:multiLevelType w:val="multilevel"/>
    <w:tmpl w:val="ABF6A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3CF01E3"/>
    <w:multiLevelType w:val="multilevel"/>
    <w:tmpl w:val="225ECD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CF527E5"/>
    <w:multiLevelType w:val="hybridMultilevel"/>
    <w:tmpl w:val="AF14372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E73765"/>
    <w:multiLevelType w:val="multilevel"/>
    <w:tmpl w:val="A61617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  <w:num w:numId="15">
    <w:abstractNumId w:val="10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31990"/>
    <w:rsid w:val="00057B8A"/>
    <w:rsid w:val="000811A5"/>
    <w:rsid w:val="0009000F"/>
    <w:rsid w:val="00093871"/>
    <w:rsid w:val="00094CE3"/>
    <w:rsid w:val="000A0654"/>
    <w:rsid w:val="000B676E"/>
    <w:rsid w:val="000E0346"/>
    <w:rsid w:val="000E5302"/>
    <w:rsid w:val="00192F32"/>
    <w:rsid w:val="001B0C6F"/>
    <w:rsid w:val="001D00E0"/>
    <w:rsid w:val="00204491"/>
    <w:rsid w:val="002163F7"/>
    <w:rsid w:val="00217FEA"/>
    <w:rsid w:val="00233CD5"/>
    <w:rsid w:val="00235104"/>
    <w:rsid w:val="00240EEA"/>
    <w:rsid w:val="0028212C"/>
    <w:rsid w:val="00283147"/>
    <w:rsid w:val="002A2FBC"/>
    <w:rsid w:val="002A733B"/>
    <w:rsid w:val="002B1045"/>
    <w:rsid w:val="002C0006"/>
    <w:rsid w:val="002C1290"/>
    <w:rsid w:val="002C1FCF"/>
    <w:rsid w:val="00302BEA"/>
    <w:rsid w:val="00312B3C"/>
    <w:rsid w:val="00335E76"/>
    <w:rsid w:val="00387F4C"/>
    <w:rsid w:val="003D460A"/>
    <w:rsid w:val="00432F8F"/>
    <w:rsid w:val="00437213"/>
    <w:rsid w:val="0044318D"/>
    <w:rsid w:val="00447A23"/>
    <w:rsid w:val="0045249A"/>
    <w:rsid w:val="004577DC"/>
    <w:rsid w:val="004B64BC"/>
    <w:rsid w:val="004B7975"/>
    <w:rsid w:val="004C1DAC"/>
    <w:rsid w:val="004D00F8"/>
    <w:rsid w:val="004D58D1"/>
    <w:rsid w:val="004F019A"/>
    <w:rsid w:val="00503996"/>
    <w:rsid w:val="00522BAB"/>
    <w:rsid w:val="005278F9"/>
    <w:rsid w:val="00530CE2"/>
    <w:rsid w:val="00540502"/>
    <w:rsid w:val="00541475"/>
    <w:rsid w:val="005457DC"/>
    <w:rsid w:val="005726CF"/>
    <w:rsid w:val="0057322C"/>
    <w:rsid w:val="005A362A"/>
    <w:rsid w:val="005B794F"/>
    <w:rsid w:val="005C4825"/>
    <w:rsid w:val="005C5E1F"/>
    <w:rsid w:val="005E4FF3"/>
    <w:rsid w:val="00605526"/>
    <w:rsid w:val="00651351"/>
    <w:rsid w:val="0068005A"/>
    <w:rsid w:val="006848FE"/>
    <w:rsid w:val="006A3BF0"/>
    <w:rsid w:val="006B60DA"/>
    <w:rsid w:val="006E1641"/>
    <w:rsid w:val="006F4E6F"/>
    <w:rsid w:val="00715262"/>
    <w:rsid w:val="00723D7D"/>
    <w:rsid w:val="00740D04"/>
    <w:rsid w:val="00740D51"/>
    <w:rsid w:val="007C2BA0"/>
    <w:rsid w:val="007C6A10"/>
    <w:rsid w:val="007E6885"/>
    <w:rsid w:val="00815464"/>
    <w:rsid w:val="00821E46"/>
    <w:rsid w:val="00856D1C"/>
    <w:rsid w:val="00860616"/>
    <w:rsid w:val="008709AE"/>
    <w:rsid w:val="008712C1"/>
    <w:rsid w:val="00871540"/>
    <w:rsid w:val="008A1871"/>
    <w:rsid w:val="008B2A0A"/>
    <w:rsid w:val="008C5153"/>
    <w:rsid w:val="008D3A3C"/>
    <w:rsid w:val="008D5F4E"/>
    <w:rsid w:val="008F062D"/>
    <w:rsid w:val="008F720D"/>
    <w:rsid w:val="0092458A"/>
    <w:rsid w:val="00934E7E"/>
    <w:rsid w:val="009611D5"/>
    <w:rsid w:val="009C38CD"/>
    <w:rsid w:val="009F7699"/>
    <w:rsid w:val="00A025A4"/>
    <w:rsid w:val="00A119FD"/>
    <w:rsid w:val="00A36464"/>
    <w:rsid w:val="00A437EF"/>
    <w:rsid w:val="00A5243C"/>
    <w:rsid w:val="00A52BA3"/>
    <w:rsid w:val="00A547F6"/>
    <w:rsid w:val="00A60A29"/>
    <w:rsid w:val="00A74709"/>
    <w:rsid w:val="00A915E8"/>
    <w:rsid w:val="00AD343B"/>
    <w:rsid w:val="00B06016"/>
    <w:rsid w:val="00B236A7"/>
    <w:rsid w:val="00B554D5"/>
    <w:rsid w:val="00B60F7D"/>
    <w:rsid w:val="00B91EF8"/>
    <w:rsid w:val="00BA4061"/>
    <w:rsid w:val="00BB033B"/>
    <w:rsid w:val="00BD0968"/>
    <w:rsid w:val="00BE520D"/>
    <w:rsid w:val="00BF2DD3"/>
    <w:rsid w:val="00BF32E8"/>
    <w:rsid w:val="00C10AFB"/>
    <w:rsid w:val="00C97232"/>
    <w:rsid w:val="00CB7421"/>
    <w:rsid w:val="00CC6C27"/>
    <w:rsid w:val="00CD688C"/>
    <w:rsid w:val="00D11110"/>
    <w:rsid w:val="00D247C8"/>
    <w:rsid w:val="00D428CF"/>
    <w:rsid w:val="00D47C7E"/>
    <w:rsid w:val="00D50062"/>
    <w:rsid w:val="00D836CC"/>
    <w:rsid w:val="00DA0E48"/>
    <w:rsid w:val="00DA7F13"/>
    <w:rsid w:val="00DC039D"/>
    <w:rsid w:val="00DC0B37"/>
    <w:rsid w:val="00DC32E2"/>
    <w:rsid w:val="00DC38F7"/>
    <w:rsid w:val="00DD3BDA"/>
    <w:rsid w:val="00E0483A"/>
    <w:rsid w:val="00E05C94"/>
    <w:rsid w:val="00E205DE"/>
    <w:rsid w:val="00E246DE"/>
    <w:rsid w:val="00E3668B"/>
    <w:rsid w:val="00E517FF"/>
    <w:rsid w:val="00E60B0A"/>
    <w:rsid w:val="00E61D9C"/>
    <w:rsid w:val="00E6700E"/>
    <w:rsid w:val="00E801B2"/>
    <w:rsid w:val="00E87A5E"/>
    <w:rsid w:val="00E914A0"/>
    <w:rsid w:val="00EA085E"/>
    <w:rsid w:val="00EB471D"/>
    <w:rsid w:val="00ED407A"/>
    <w:rsid w:val="00ED5823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1B31-DA48-47F8-8E51-93192B34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2023-11-05T20:14:00Z</cp:lastPrinted>
  <dcterms:created xsi:type="dcterms:W3CDTF">2023-11-07T15:43:00Z</dcterms:created>
  <dcterms:modified xsi:type="dcterms:W3CDTF">2023-11-07T15:49:00Z</dcterms:modified>
</cp:coreProperties>
</file>