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CE" w:rsidRDefault="00EF7C9E" w:rsidP="00A731DA">
      <w:pPr>
        <w:pStyle w:val="Default"/>
        <w:jc w:val="center"/>
        <w:rPr>
          <w:b/>
          <w:bCs/>
          <w:sz w:val="28"/>
          <w:szCs w:val="28"/>
        </w:rPr>
      </w:pPr>
      <w:r w:rsidRPr="00261446">
        <w:rPr>
          <w:b/>
          <w:bCs/>
          <w:sz w:val="28"/>
          <w:szCs w:val="28"/>
        </w:rPr>
        <w:t xml:space="preserve">ОБЩИНСКА ИЗБИРАТЕЛНА КОМИСИЯ </w:t>
      </w:r>
    </w:p>
    <w:p w:rsidR="00E754A8" w:rsidRPr="00261446" w:rsidRDefault="00EF7C9E" w:rsidP="00A731DA">
      <w:pPr>
        <w:pStyle w:val="Default"/>
        <w:pBdr>
          <w:bottom w:val="single" w:sz="6" w:space="1" w:color="auto"/>
        </w:pBdr>
        <w:jc w:val="center"/>
        <w:rPr>
          <w:sz w:val="28"/>
          <w:szCs w:val="28"/>
        </w:rPr>
      </w:pPr>
      <w:r w:rsidRPr="00261446">
        <w:rPr>
          <w:b/>
          <w:bCs/>
          <w:sz w:val="28"/>
          <w:szCs w:val="28"/>
        </w:rPr>
        <w:t>ЕЛИН ПЕЛИН</w:t>
      </w:r>
    </w:p>
    <w:p w:rsidR="00FF3FCE" w:rsidRDefault="00FF3FCE" w:rsidP="00A731DA">
      <w:pPr>
        <w:pStyle w:val="Default"/>
        <w:jc w:val="center"/>
        <w:rPr>
          <w:sz w:val="28"/>
          <w:szCs w:val="28"/>
        </w:rPr>
      </w:pPr>
    </w:p>
    <w:p w:rsidR="00A731DA" w:rsidRPr="00261446" w:rsidRDefault="00A731DA" w:rsidP="00A731DA">
      <w:pPr>
        <w:pStyle w:val="Default"/>
        <w:jc w:val="center"/>
        <w:rPr>
          <w:sz w:val="28"/>
          <w:szCs w:val="28"/>
        </w:rPr>
      </w:pPr>
    </w:p>
    <w:p w:rsidR="00E754A8" w:rsidRPr="00261446" w:rsidRDefault="00EF7C9E" w:rsidP="00A731DA">
      <w:pPr>
        <w:pStyle w:val="Default"/>
        <w:jc w:val="center"/>
        <w:rPr>
          <w:sz w:val="28"/>
          <w:szCs w:val="28"/>
        </w:rPr>
      </w:pPr>
      <w:r w:rsidRPr="00261446">
        <w:rPr>
          <w:b/>
          <w:bCs/>
          <w:sz w:val="28"/>
          <w:szCs w:val="28"/>
        </w:rPr>
        <w:t>П Р О Т О К О Л</w:t>
      </w:r>
    </w:p>
    <w:p w:rsidR="00E754A8" w:rsidRPr="00A731DA" w:rsidRDefault="00A731DA" w:rsidP="00A731DA">
      <w:pPr>
        <w:pStyle w:val="Defaul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  <w:lang w:val="en-US"/>
        </w:rPr>
        <w:t>2</w:t>
      </w:r>
    </w:p>
    <w:p w:rsidR="006A38F8" w:rsidRPr="00261446" w:rsidRDefault="006A38F8" w:rsidP="00A731DA">
      <w:pPr>
        <w:pStyle w:val="Default"/>
        <w:jc w:val="both"/>
        <w:rPr>
          <w:sz w:val="28"/>
          <w:szCs w:val="28"/>
        </w:rPr>
      </w:pPr>
    </w:p>
    <w:p w:rsidR="00E754A8" w:rsidRPr="00261446" w:rsidRDefault="00E754A8" w:rsidP="00A731DA">
      <w:pPr>
        <w:pStyle w:val="Default"/>
        <w:jc w:val="both"/>
        <w:rPr>
          <w:sz w:val="28"/>
          <w:szCs w:val="28"/>
        </w:rPr>
      </w:pPr>
    </w:p>
    <w:p w:rsidR="00E754A8" w:rsidRPr="00261446" w:rsidRDefault="00A731DA" w:rsidP="00A731D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A02E23">
        <w:rPr>
          <w:sz w:val="28"/>
          <w:szCs w:val="28"/>
        </w:rPr>
        <w:t>1</w:t>
      </w:r>
      <w:r w:rsidR="00D55B50">
        <w:rPr>
          <w:sz w:val="28"/>
          <w:szCs w:val="28"/>
        </w:rPr>
        <w:t>2</w:t>
      </w:r>
      <w:r w:rsidR="00EF7C9E" w:rsidRPr="00261446">
        <w:rPr>
          <w:sz w:val="28"/>
          <w:szCs w:val="28"/>
        </w:rPr>
        <w:t xml:space="preserve"> септември 2023</w:t>
      </w:r>
      <w:r w:rsidR="00E13083" w:rsidRPr="00261446">
        <w:rPr>
          <w:sz w:val="28"/>
          <w:szCs w:val="28"/>
        </w:rPr>
        <w:t xml:space="preserve"> </w:t>
      </w:r>
      <w:r w:rsidR="00EF7C9E" w:rsidRPr="00261446">
        <w:rPr>
          <w:sz w:val="28"/>
          <w:szCs w:val="28"/>
        </w:rPr>
        <w:t xml:space="preserve">г. се </w:t>
      </w:r>
      <w:r w:rsidR="00EF7C9E" w:rsidRPr="00261446">
        <w:rPr>
          <w:color w:val="auto"/>
          <w:sz w:val="28"/>
          <w:szCs w:val="28"/>
        </w:rPr>
        <w:t>проведе</w:t>
      </w:r>
      <w:r w:rsidR="00EF7C9E" w:rsidRPr="00261446">
        <w:rPr>
          <w:sz w:val="28"/>
          <w:szCs w:val="28"/>
        </w:rPr>
        <w:t xml:space="preserve"> </w:t>
      </w:r>
      <w:r>
        <w:rPr>
          <w:sz w:val="28"/>
          <w:szCs w:val="28"/>
        </w:rPr>
        <w:t>второто</w:t>
      </w:r>
      <w:r w:rsidR="00EF7C9E" w:rsidRPr="00261446">
        <w:rPr>
          <w:sz w:val="28"/>
          <w:szCs w:val="28"/>
        </w:rPr>
        <w:t xml:space="preserve"> редовно заседание на Общинската избирателна комисия за Местни избори 2023 в</w:t>
      </w:r>
      <w:r>
        <w:rPr>
          <w:sz w:val="28"/>
          <w:szCs w:val="28"/>
        </w:rPr>
        <w:t xml:space="preserve"> община Елин Пелин, при следния</w:t>
      </w:r>
    </w:p>
    <w:p w:rsidR="00A731DA" w:rsidRDefault="00A731DA" w:rsidP="00A731DA">
      <w:pPr>
        <w:pStyle w:val="Default"/>
        <w:jc w:val="both"/>
        <w:rPr>
          <w:b/>
          <w:bCs/>
          <w:sz w:val="28"/>
          <w:szCs w:val="28"/>
          <w:u w:val="single"/>
        </w:rPr>
      </w:pPr>
    </w:p>
    <w:p w:rsidR="00A731DA" w:rsidRDefault="00A731DA" w:rsidP="00A731DA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E754A8" w:rsidRDefault="00A731DA" w:rsidP="00A731DA">
      <w:pPr>
        <w:pStyle w:val="Defaul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ДНЕВЕН  РЕД</w:t>
      </w:r>
      <w:r w:rsidR="00EF7C9E" w:rsidRPr="00261446">
        <w:rPr>
          <w:b/>
          <w:bCs/>
          <w:sz w:val="28"/>
          <w:szCs w:val="28"/>
          <w:u w:val="single"/>
        </w:rPr>
        <w:t>:</w:t>
      </w:r>
    </w:p>
    <w:p w:rsidR="00A731DA" w:rsidRDefault="00A731DA" w:rsidP="00A731DA">
      <w:pPr>
        <w:pStyle w:val="Default"/>
        <w:jc w:val="both"/>
        <w:rPr>
          <w:b/>
          <w:bCs/>
          <w:sz w:val="28"/>
          <w:szCs w:val="28"/>
          <w:u w:val="single"/>
        </w:rPr>
      </w:pPr>
    </w:p>
    <w:p w:rsidR="00A731DA" w:rsidRPr="00261446" w:rsidRDefault="00A731DA" w:rsidP="00A731DA">
      <w:pPr>
        <w:pStyle w:val="Default"/>
        <w:jc w:val="both"/>
        <w:rPr>
          <w:b/>
          <w:bCs/>
          <w:sz w:val="28"/>
          <w:szCs w:val="28"/>
          <w:u w:val="single"/>
        </w:rPr>
      </w:pPr>
    </w:p>
    <w:p w:rsidR="00A02E23" w:rsidRDefault="00D55B50" w:rsidP="00D55B50">
      <w:pPr>
        <w:pStyle w:val="ListParagraph"/>
        <w:ind w:left="0" w:firstLine="851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1.</w:t>
      </w:r>
      <w:r w:rsidR="00A02E23" w:rsidRPr="00D55B50">
        <w:rPr>
          <w:sz w:val="28"/>
          <w:szCs w:val="28"/>
          <w:lang w:val="bg-BG"/>
        </w:rPr>
        <w:t>Определяне броя на мандатите на общинските съветници в община Елин Пелин</w:t>
      </w:r>
      <w:r w:rsidR="00B2314E">
        <w:rPr>
          <w:sz w:val="28"/>
          <w:szCs w:val="28"/>
          <w:lang w:val="bg-BG"/>
        </w:rPr>
        <w:t>.</w:t>
      </w:r>
    </w:p>
    <w:p w:rsidR="00A11896" w:rsidRPr="00D55B50" w:rsidRDefault="00A11896" w:rsidP="00A11896">
      <w:pPr>
        <w:pStyle w:val="ListParagraph"/>
        <w:ind w:left="0" w:firstLine="851"/>
        <w:jc w:val="right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Докладва: </w:t>
      </w:r>
      <w:proofErr w:type="spellStart"/>
      <w:r w:rsidRPr="00751E5D">
        <w:rPr>
          <w:sz w:val="28"/>
          <w:szCs w:val="28"/>
          <w:lang w:val="en-US"/>
        </w:rPr>
        <w:t>Мариа</w:t>
      </w:r>
      <w:proofErr w:type="spellEnd"/>
      <w:r w:rsidRPr="00751E5D">
        <w:rPr>
          <w:sz w:val="28"/>
          <w:szCs w:val="28"/>
          <w:lang w:val="en-US"/>
        </w:rPr>
        <w:t xml:space="preserve"> </w:t>
      </w:r>
      <w:proofErr w:type="spellStart"/>
      <w:r w:rsidRPr="00751E5D">
        <w:rPr>
          <w:sz w:val="28"/>
          <w:szCs w:val="28"/>
          <w:lang w:val="en-US"/>
        </w:rPr>
        <w:t>Китова-Петрова</w:t>
      </w:r>
      <w:proofErr w:type="spellEnd"/>
    </w:p>
    <w:p w:rsidR="00D55B50" w:rsidRDefault="00D55B50" w:rsidP="00D55B50">
      <w:pPr>
        <w:pStyle w:val="ListParagraph"/>
        <w:ind w:left="0" w:firstLine="851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2.</w:t>
      </w:r>
      <w:r w:rsidR="00A02E23" w:rsidRPr="00D55B50">
        <w:rPr>
          <w:sz w:val="28"/>
          <w:szCs w:val="28"/>
          <w:lang w:val="bg-BG"/>
        </w:rPr>
        <w:t>Обявяване на населените места в община Елин Пелин, в които ще се произвеждат избори за кметове на кметства едновременно с произвеждането на общи избори за общински съветници и за кметове на 29 октомври 2023</w:t>
      </w:r>
      <w:r w:rsidR="00B2314E">
        <w:rPr>
          <w:sz w:val="28"/>
          <w:szCs w:val="28"/>
          <w:lang w:val="bg-BG"/>
        </w:rPr>
        <w:t xml:space="preserve"> </w:t>
      </w:r>
      <w:r w:rsidR="00A02E23" w:rsidRPr="00D55B50">
        <w:rPr>
          <w:sz w:val="28"/>
          <w:szCs w:val="28"/>
          <w:lang w:val="bg-BG"/>
        </w:rPr>
        <w:t>г</w:t>
      </w:r>
      <w:r w:rsidR="00B2314E">
        <w:rPr>
          <w:sz w:val="28"/>
          <w:szCs w:val="28"/>
          <w:lang w:val="bg-BG"/>
        </w:rPr>
        <w:t>.</w:t>
      </w:r>
    </w:p>
    <w:p w:rsidR="00A11896" w:rsidRDefault="00A11896" w:rsidP="00A11896">
      <w:pPr>
        <w:pStyle w:val="ListParagraph"/>
        <w:ind w:left="0" w:firstLine="851"/>
        <w:jc w:val="right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Докладва: </w:t>
      </w:r>
      <w:proofErr w:type="spellStart"/>
      <w:r w:rsidRPr="00751E5D">
        <w:rPr>
          <w:sz w:val="28"/>
          <w:szCs w:val="28"/>
          <w:lang w:val="en-US"/>
        </w:rPr>
        <w:t>Мариа</w:t>
      </w:r>
      <w:proofErr w:type="spellEnd"/>
      <w:r w:rsidRPr="00751E5D">
        <w:rPr>
          <w:sz w:val="28"/>
          <w:szCs w:val="28"/>
          <w:lang w:val="en-US"/>
        </w:rPr>
        <w:t xml:space="preserve"> </w:t>
      </w:r>
      <w:proofErr w:type="spellStart"/>
      <w:r w:rsidRPr="00751E5D">
        <w:rPr>
          <w:sz w:val="28"/>
          <w:szCs w:val="28"/>
          <w:lang w:val="en-US"/>
        </w:rPr>
        <w:t>Китова-Петрова</w:t>
      </w:r>
      <w:proofErr w:type="spellEnd"/>
    </w:p>
    <w:p w:rsidR="00D55B50" w:rsidRDefault="00D55B50" w:rsidP="00D55B50">
      <w:pPr>
        <w:pStyle w:val="ListParagraph"/>
        <w:ind w:left="0" w:firstLine="851"/>
        <w:jc w:val="both"/>
        <w:rPr>
          <w:color w:val="333333"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3.Решене за</w:t>
      </w:r>
      <w:r w:rsidRPr="00D55B50">
        <w:rPr>
          <w:color w:val="333333"/>
          <w:sz w:val="28"/>
          <w:szCs w:val="28"/>
          <w:lang w:val="bg-BG"/>
        </w:rPr>
        <w:t xml:space="preserve"> </w:t>
      </w:r>
      <w:r>
        <w:rPr>
          <w:color w:val="333333"/>
          <w:sz w:val="28"/>
          <w:szCs w:val="28"/>
          <w:lang w:val="bg-BG"/>
        </w:rPr>
        <w:t xml:space="preserve">регистринане на инициавитен комитет </w:t>
      </w:r>
      <w:r w:rsidRPr="00626244">
        <w:rPr>
          <w:color w:val="333333"/>
          <w:sz w:val="28"/>
          <w:szCs w:val="28"/>
          <w:lang w:val="bg-BG"/>
        </w:rPr>
        <w:t xml:space="preserve">за издигане кандидатурата на </w:t>
      </w:r>
      <w:r w:rsidRPr="00626244">
        <w:rPr>
          <w:b/>
          <w:color w:val="333333"/>
          <w:sz w:val="28"/>
          <w:szCs w:val="28"/>
          <w:lang w:val="bg-BG"/>
        </w:rPr>
        <w:t>Димитър Наков Иванов</w:t>
      </w:r>
      <w:r w:rsidRPr="00626244">
        <w:rPr>
          <w:color w:val="333333"/>
          <w:sz w:val="28"/>
          <w:szCs w:val="28"/>
          <w:lang w:val="bg-BG"/>
        </w:rPr>
        <w:t xml:space="preserve"> за независим кандидат за </w:t>
      </w:r>
      <w:r w:rsidRPr="00626244">
        <w:rPr>
          <w:b/>
          <w:color w:val="333333"/>
          <w:sz w:val="28"/>
          <w:szCs w:val="28"/>
          <w:lang w:val="bg-BG"/>
        </w:rPr>
        <w:t>кмет на Кметство Чурек</w:t>
      </w:r>
      <w:r w:rsidRPr="00626244">
        <w:rPr>
          <w:color w:val="333333"/>
          <w:sz w:val="28"/>
          <w:szCs w:val="28"/>
          <w:lang w:val="bg-BG"/>
        </w:rPr>
        <w:t>.</w:t>
      </w:r>
    </w:p>
    <w:p w:rsidR="00A11896" w:rsidRPr="00A11896" w:rsidRDefault="00A11896" w:rsidP="00A11896">
      <w:pPr>
        <w:pStyle w:val="ListParagraph"/>
        <w:ind w:left="0" w:firstLine="851"/>
        <w:jc w:val="right"/>
        <w:rPr>
          <w:color w:val="333333"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Докладва: </w:t>
      </w:r>
      <w:r>
        <w:rPr>
          <w:sz w:val="28"/>
          <w:szCs w:val="28"/>
          <w:lang w:val="bg-BG"/>
        </w:rPr>
        <w:t>Силвия Трендафилова</w:t>
      </w:r>
    </w:p>
    <w:p w:rsidR="00FF3FCE" w:rsidRDefault="00A11896" w:rsidP="00D55B50">
      <w:pPr>
        <w:ind w:firstLine="851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4</w:t>
      </w:r>
      <w:r w:rsidR="00D55B50">
        <w:rPr>
          <w:sz w:val="28"/>
          <w:szCs w:val="28"/>
          <w:lang w:val="bg-BG"/>
        </w:rPr>
        <w:t>.</w:t>
      </w:r>
      <w:r w:rsidR="00A02E23" w:rsidRPr="00A02E23">
        <w:rPr>
          <w:sz w:val="28"/>
          <w:szCs w:val="28"/>
          <w:lang w:val="bg-BG"/>
        </w:rPr>
        <w:t>Разни</w:t>
      </w:r>
      <w:r w:rsidR="00B2314E">
        <w:rPr>
          <w:sz w:val="28"/>
          <w:szCs w:val="28"/>
          <w:lang w:val="bg-BG"/>
        </w:rPr>
        <w:t>.</w:t>
      </w:r>
    </w:p>
    <w:p w:rsidR="00E754A8" w:rsidRDefault="00E754A8" w:rsidP="00A731DA">
      <w:pPr>
        <w:pStyle w:val="Default"/>
        <w:ind w:left="3540" w:firstLine="708"/>
        <w:jc w:val="both"/>
        <w:rPr>
          <w:color w:val="auto"/>
          <w:sz w:val="28"/>
          <w:szCs w:val="28"/>
        </w:rPr>
      </w:pPr>
    </w:p>
    <w:p w:rsidR="00A731DA" w:rsidRPr="00261446" w:rsidRDefault="00A731DA" w:rsidP="00A731DA">
      <w:pPr>
        <w:pStyle w:val="Default"/>
        <w:ind w:left="3540" w:firstLine="708"/>
        <w:jc w:val="both"/>
        <w:rPr>
          <w:color w:val="auto"/>
          <w:sz w:val="28"/>
          <w:szCs w:val="28"/>
        </w:rPr>
      </w:pPr>
    </w:p>
    <w:p w:rsidR="00E754A8" w:rsidRPr="00261446" w:rsidRDefault="00EF7C9E" w:rsidP="00A731DA">
      <w:pPr>
        <w:shd w:val="clear" w:color="auto" w:fill="FFFFFF"/>
        <w:ind w:left="357" w:firstLine="3"/>
        <w:jc w:val="both"/>
        <w:rPr>
          <w:b/>
          <w:bCs/>
          <w:sz w:val="28"/>
          <w:szCs w:val="28"/>
          <w:u w:val="single"/>
          <w:lang w:val="bg-BG"/>
        </w:rPr>
      </w:pPr>
      <w:r w:rsidRPr="00261446">
        <w:rPr>
          <w:b/>
          <w:bCs/>
          <w:sz w:val="28"/>
          <w:szCs w:val="28"/>
          <w:u w:val="single"/>
          <w:lang w:val="bg-BG"/>
        </w:rPr>
        <w:t xml:space="preserve">ПРИСЪСТВАХА: </w:t>
      </w:r>
    </w:p>
    <w:p w:rsidR="00E754A8" w:rsidRPr="00261446" w:rsidRDefault="00FF3FCE" w:rsidP="00A731D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F7C9E" w:rsidRPr="00261446">
        <w:rPr>
          <w:sz w:val="28"/>
          <w:szCs w:val="28"/>
        </w:rPr>
        <w:t>Силвия Чавдарова Трендафилова, Валентина Йорданова Данева,</w:t>
      </w:r>
      <w:r w:rsidR="006A38F8" w:rsidRPr="00261446">
        <w:rPr>
          <w:sz w:val="28"/>
          <w:szCs w:val="28"/>
        </w:rPr>
        <w:t xml:space="preserve"> </w:t>
      </w:r>
      <w:r w:rsidR="00EF7C9E" w:rsidRPr="00261446">
        <w:rPr>
          <w:sz w:val="28"/>
          <w:szCs w:val="28"/>
        </w:rPr>
        <w:t>Мариа Евлогиева Китова-Петрова, Снежана Петрова Гелева, Жулие</w:t>
      </w:r>
      <w:r w:rsidR="00B2314E">
        <w:rPr>
          <w:sz w:val="28"/>
          <w:szCs w:val="28"/>
        </w:rPr>
        <w:t>та Сергеева Георгиева-Стойнова,</w:t>
      </w:r>
      <w:r w:rsidR="002B4295" w:rsidRPr="002B4295">
        <w:t xml:space="preserve"> </w:t>
      </w:r>
      <w:r w:rsidR="002B4295" w:rsidRPr="002B4295">
        <w:rPr>
          <w:sz w:val="28"/>
          <w:szCs w:val="28"/>
        </w:rPr>
        <w:t>Михаил Ивайлов Стоянов</w:t>
      </w:r>
      <w:r w:rsidR="002B4295">
        <w:rPr>
          <w:sz w:val="28"/>
          <w:szCs w:val="28"/>
        </w:rPr>
        <w:t>,</w:t>
      </w:r>
      <w:r w:rsidR="00EF7C9E" w:rsidRPr="00261446">
        <w:rPr>
          <w:sz w:val="28"/>
          <w:szCs w:val="28"/>
        </w:rPr>
        <w:t xml:space="preserve"> Петра</w:t>
      </w:r>
      <w:r w:rsidR="00261446">
        <w:rPr>
          <w:sz w:val="28"/>
          <w:szCs w:val="28"/>
        </w:rPr>
        <w:t>нка Трайкова Петкова-Андреева,</w:t>
      </w:r>
      <w:r w:rsidR="00EF7C9E" w:rsidRPr="00261446">
        <w:rPr>
          <w:sz w:val="28"/>
          <w:szCs w:val="28"/>
        </w:rPr>
        <w:t xml:space="preserve"> Мария</w:t>
      </w:r>
      <w:r w:rsidR="005A047D">
        <w:rPr>
          <w:sz w:val="28"/>
          <w:szCs w:val="28"/>
        </w:rPr>
        <w:t xml:space="preserve">на Димитрова Стоянова-Петрова, </w:t>
      </w:r>
      <w:r w:rsidR="00EF7C9E" w:rsidRPr="00261446">
        <w:rPr>
          <w:sz w:val="28"/>
          <w:szCs w:val="28"/>
        </w:rPr>
        <w:t>Р</w:t>
      </w:r>
      <w:r>
        <w:rPr>
          <w:sz w:val="28"/>
          <w:szCs w:val="28"/>
        </w:rPr>
        <w:t>осица Дейстанова Стефанова)</w:t>
      </w:r>
    </w:p>
    <w:p w:rsidR="00E754A8" w:rsidRPr="00261446" w:rsidRDefault="00E754A8" w:rsidP="00A731DA">
      <w:pPr>
        <w:shd w:val="clear" w:color="auto" w:fill="FFFFFF"/>
        <w:ind w:left="357"/>
        <w:jc w:val="both"/>
        <w:rPr>
          <w:sz w:val="28"/>
          <w:szCs w:val="28"/>
          <w:lang w:val="bg-BG"/>
        </w:rPr>
      </w:pPr>
    </w:p>
    <w:p w:rsidR="00E754A8" w:rsidRPr="00261446" w:rsidRDefault="00EF7C9E" w:rsidP="00A731DA">
      <w:pPr>
        <w:shd w:val="clear" w:color="auto" w:fill="FFFFFF"/>
        <w:ind w:left="357"/>
        <w:jc w:val="both"/>
        <w:rPr>
          <w:sz w:val="28"/>
          <w:szCs w:val="28"/>
          <w:lang w:val="bg-BG"/>
        </w:rPr>
      </w:pPr>
      <w:r w:rsidRPr="00261446">
        <w:rPr>
          <w:b/>
          <w:bCs/>
          <w:sz w:val="28"/>
          <w:szCs w:val="28"/>
          <w:u w:val="single"/>
          <w:lang w:val="bg-BG"/>
        </w:rPr>
        <w:t>ОТСЪСТВАХА:</w:t>
      </w:r>
      <w:r w:rsidR="00261446" w:rsidRPr="00261446">
        <w:rPr>
          <w:sz w:val="28"/>
          <w:szCs w:val="28"/>
          <w:lang w:val="bg-BG"/>
        </w:rPr>
        <w:t xml:space="preserve"> </w:t>
      </w:r>
      <w:r w:rsidR="00A02E23">
        <w:rPr>
          <w:sz w:val="28"/>
          <w:szCs w:val="28"/>
          <w:lang w:val="bg-BG"/>
        </w:rPr>
        <w:t>(</w:t>
      </w:r>
      <w:r w:rsidR="00A02E23" w:rsidRPr="00A02E23">
        <w:rPr>
          <w:sz w:val="28"/>
          <w:szCs w:val="28"/>
          <w:lang w:val="bg-BG"/>
        </w:rPr>
        <w:t>Елена Пламенова Гьошева-Мутафчиева</w:t>
      </w:r>
      <w:r w:rsidR="00E802E8">
        <w:rPr>
          <w:sz w:val="28"/>
          <w:szCs w:val="28"/>
          <w:lang w:val="bg-BG"/>
        </w:rPr>
        <w:t>,</w:t>
      </w:r>
      <w:r w:rsidR="00E802E8" w:rsidRPr="00E802E8">
        <w:t xml:space="preserve"> </w:t>
      </w:r>
      <w:r w:rsidR="00E802E8" w:rsidRPr="00E802E8">
        <w:rPr>
          <w:sz w:val="28"/>
          <w:szCs w:val="28"/>
          <w:lang w:val="bg-BG"/>
        </w:rPr>
        <w:t>Минна Димитрова Иванова</w:t>
      </w:r>
      <w:r w:rsidR="00A02E23">
        <w:rPr>
          <w:sz w:val="28"/>
          <w:szCs w:val="28"/>
          <w:lang w:val="bg-BG"/>
        </w:rPr>
        <w:t>)</w:t>
      </w:r>
    </w:p>
    <w:p w:rsidR="00822FC4" w:rsidRPr="00261446" w:rsidRDefault="00822FC4" w:rsidP="00A731DA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E754A8" w:rsidRPr="00261446" w:rsidRDefault="00EF7C9E" w:rsidP="00A731DA">
      <w:pPr>
        <w:pStyle w:val="Default"/>
        <w:ind w:firstLine="708"/>
        <w:jc w:val="both"/>
        <w:rPr>
          <w:sz w:val="28"/>
          <w:szCs w:val="28"/>
        </w:rPr>
      </w:pPr>
      <w:r w:rsidRPr="00261446">
        <w:rPr>
          <w:color w:val="auto"/>
          <w:sz w:val="28"/>
          <w:szCs w:val="28"/>
        </w:rPr>
        <w:t xml:space="preserve">Заседанието бе открито в </w:t>
      </w:r>
      <w:r w:rsidR="00A02E23">
        <w:rPr>
          <w:color w:val="auto"/>
          <w:sz w:val="28"/>
          <w:szCs w:val="28"/>
        </w:rPr>
        <w:t>1</w:t>
      </w:r>
      <w:r w:rsidR="00D55B50">
        <w:rPr>
          <w:color w:val="auto"/>
          <w:sz w:val="28"/>
          <w:szCs w:val="28"/>
        </w:rPr>
        <w:t>6</w:t>
      </w:r>
      <w:r w:rsidR="00222A3A" w:rsidRPr="00261446">
        <w:rPr>
          <w:color w:val="auto"/>
          <w:sz w:val="28"/>
          <w:szCs w:val="28"/>
        </w:rPr>
        <w:t>:</w:t>
      </w:r>
      <w:r w:rsidR="00B2314E">
        <w:rPr>
          <w:color w:val="auto"/>
          <w:sz w:val="28"/>
          <w:szCs w:val="28"/>
        </w:rPr>
        <w:t>5</w:t>
      </w:r>
      <w:r w:rsidR="00A11896">
        <w:rPr>
          <w:color w:val="auto"/>
          <w:sz w:val="28"/>
          <w:szCs w:val="28"/>
        </w:rPr>
        <w:t>0</w:t>
      </w:r>
      <w:r w:rsidRPr="00261446">
        <w:rPr>
          <w:color w:val="auto"/>
          <w:sz w:val="28"/>
          <w:szCs w:val="28"/>
        </w:rPr>
        <w:t xml:space="preserve"> ч. и председателствано от госпожа Силвия Трендафи</w:t>
      </w:r>
      <w:r w:rsidR="00FF3FCE">
        <w:rPr>
          <w:color w:val="auto"/>
          <w:sz w:val="28"/>
          <w:szCs w:val="28"/>
        </w:rPr>
        <w:t>лова – председател на Комисията.</w:t>
      </w:r>
      <w:r w:rsidRPr="00261446">
        <w:rPr>
          <w:color w:val="auto"/>
          <w:sz w:val="28"/>
          <w:szCs w:val="28"/>
        </w:rPr>
        <w:t xml:space="preserve"> </w:t>
      </w:r>
    </w:p>
    <w:p w:rsidR="00E754A8" w:rsidRPr="00261446" w:rsidRDefault="00E754A8" w:rsidP="00A731DA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E754A8" w:rsidRPr="00261446" w:rsidRDefault="00EF7C9E" w:rsidP="00FF3FCE">
      <w:pPr>
        <w:pStyle w:val="Default"/>
        <w:jc w:val="center"/>
        <w:rPr>
          <w:sz w:val="28"/>
          <w:szCs w:val="28"/>
        </w:rPr>
      </w:pPr>
      <w:r w:rsidRPr="00261446">
        <w:rPr>
          <w:b/>
          <w:bCs/>
          <w:color w:val="auto"/>
          <w:sz w:val="28"/>
          <w:szCs w:val="28"/>
        </w:rPr>
        <w:t>* * *</w:t>
      </w:r>
    </w:p>
    <w:p w:rsidR="00E754A8" w:rsidRPr="00261446" w:rsidRDefault="00E754A8" w:rsidP="00A731DA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E754A8" w:rsidRPr="00A11896" w:rsidRDefault="00EF7C9E" w:rsidP="00A11896">
      <w:pPr>
        <w:pStyle w:val="Default"/>
        <w:ind w:firstLine="708"/>
        <w:jc w:val="both"/>
        <w:rPr>
          <w:sz w:val="28"/>
          <w:szCs w:val="28"/>
        </w:rPr>
      </w:pPr>
      <w:r w:rsidRPr="00261446">
        <w:rPr>
          <w:b/>
          <w:bCs/>
          <w:caps/>
          <w:color w:val="auto"/>
          <w:spacing w:val="20"/>
          <w:sz w:val="28"/>
          <w:szCs w:val="28"/>
        </w:rPr>
        <w:t>Силвия Трендафилова</w:t>
      </w:r>
      <w:r w:rsidRPr="00261446">
        <w:rPr>
          <w:b/>
          <w:bCs/>
          <w:color w:val="auto"/>
          <w:sz w:val="28"/>
          <w:szCs w:val="28"/>
        </w:rPr>
        <w:t>:</w:t>
      </w:r>
      <w:r w:rsidRPr="00261446">
        <w:rPr>
          <w:color w:val="auto"/>
          <w:sz w:val="28"/>
          <w:szCs w:val="28"/>
        </w:rPr>
        <w:t xml:space="preserve"> Добър ден, колеги! Откривам заседанието. </w:t>
      </w:r>
      <w:r w:rsidR="00A11896">
        <w:rPr>
          <w:sz w:val="28"/>
          <w:szCs w:val="28"/>
        </w:rPr>
        <w:t>Ако имате други предложения</w:t>
      </w:r>
      <w:r w:rsidR="00CB6E6E">
        <w:rPr>
          <w:sz w:val="28"/>
          <w:szCs w:val="28"/>
        </w:rPr>
        <w:t>, моля да ги споделите</w:t>
      </w:r>
      <w:r w:rsidR="00A11896">
        <w:rPr>
          <w:sz w:val="28"/>
          <w:szCs w:val="28"/>
        </w:rPr>
        <w:t xml:space="preserve">? Няма. </w:t>
      </w:r>
    </w:p>
    <w:p w:rsidR="00E754A8" w:rsidRPr="00261446" w:rsidRDefault="00822FC4" w:rsidP="00A731DA">
      <w:pPr>
        <w:pStyle w:val="Default"/>
        <w:ind w:firstLine="708"/>
        <w:jc w:val="both"/>
        <w:rPr>
          <w:sz w:val="28"/>
          <w:szCs w:val="28"/>
        </w:rPr>
      </w:pPr>
      <w:r w:rsidRPr="00261446">
        <w:rPr>
          <w:color w:val="auto"/>
          <w:sz w:val="28"/>
          <w:szCs w:val="28"/>
        </w:rPr>
        <w:t>Няма направени предложение по дневния ред.</w:t>
      </w:r>
      <w:r w:rsidR="00A11896">
        <w:rPr>
          <w:color w:val="auto"/>
          <w:sz w:val="28"/>
          <w:szCs w:val="28"/>
        </w:rPr>
        <w:t xml:space="preserve"> Който е съгласен с така предложения дневен ред, моля да гласува. </w:t>
      </w:r>
    </w:p>
    <w:p w:rsidR="00E754A8" w:rsidRPr="00261446" w:rsidRDefault="00E754A8" w:rsidP="00A731DA">
      <w:pPr>
        <w:pStyle w:val="Default"/>
        <w:jc w:val="both"/>
        <w:rPr>
          <w:color w:val="auto"/>
          <w:sz w:val="28"/>
          <w:szCs w:val="28"/>
        </w:rPr>
      </w:pPr>
    </w:p>
    <w:p w:rsidR="00E754A8" w:rsidRPr="00261446" w:rsidRDefault="00EF7C9E" w:rsidP="00A731DA">
      <w:pPr>
        <w:pStyle w:val="Default"/>
        <w:ind w:firstLine="708"/>
        <w:jc w:val="both"/>
        <w:rPr>
          <w:sz w:val="28"/>
          <w:szCs w:val="28"/>
        </w:rPr>
      </w:pPr>
      <w:r w:rsidRPr="00261446">
        <w:rPr>
          <w:color w:val="auto"/>
          <w:sz w:val="28"/>
          <w:szCs w:val="28"/>
        </w:rPr>
        <w:t xml:space="preserve">Гласуваме дневния ред, колеги. </w:t>
      </w:r>
    </w:p>
    <w:p w:rsidR="00E754A8" w:rsidRPr="00261446" w:rsidRDefault="00EF7C9E" w:rsidP="00A25AEA">
      <w:pPr>
        <w:pStyle w:val="Default"/>
        <w:ind w:firstLine="708"/>
        <w:jc w:val="both"/>
        <w:rPr>
          <w:sz w:val="28"/>
          <w:szCs w:val="28"/>
        </w:rPr>
      </w:pPr>
      <w:r w:rsidRPr="00261446">
        <w:rPr>
          <w:color w:val="auto"/>
          <w:sz w:val="28"/>
          <w:szCs w:val="28"/>
        </w:rPr>
        <w:t xml:space="preserve">Гласували </w:t>
      </w:r>
      <w:r w:rsidR="002B4295">
        <w:rPr>
          <w:b/>
          <w:bCs/>
          <w:color w:val="auto"/>
          <w:sz w:val="28"/>
          <w:szCs w:val="28"/>
        </w:rPr>
        <w:t>9</w:t>
      </w:r>
      <w:r w:rsidRPr="00261446">
        <w:rPr>
          <w:b/>
          <w:bCs/>
          <w:color w:val="auto"/>
          <w:sz w:val="28"/>
          <w:szCs w:val="28"/>
        </w:rPr>
        <w:t xml:space="preserve"> </w:t>
      </w:r>
      <w:r w:rsidRPr="00261446">
        <w:rPr>
          <w:color w:val="auto"/>
          <w:sz w:val="28"/>
          <w:szCs w:val="28"/>
        </w:rPr>
        <w:t xml:space="preserve">членове на ОИК: </w:t>
      </w:r>
      <w:r w:rsidRPr="00261446">
        <w:rPr>
          <w:b/>
          <w:bCs/>
          <w:color w:val="auto"/>
          <w:sz w:val="28"/>
          <w:szCs w:val="28"/>
        </w:rPr>
        <w:t xml:space="preserve">за </w:t>
      </w:r>
      <w:r w:rsidR="005A047D">
        <w:rPr>
          <w:b/>
          <w:bCs/>
          <w:color w:val="auto"/>
          <w:sz w:val="28"/>
          <w:szCs w:val="28"/>
        </w:rPr>
        <w:t>–</w:t>
      </w:r>
      <w:r w:rsidRPr="00261446">
        <w:rPr>
          <w:b/>
          <w:bCs/>
          <w:color w:val="auto"/>
          <w:sz w:val="28"/>
          <w:szCs w:val="28"/>
        </w:rPr>
        <w:t xml:space="preserve"> </w:t>
      </w:r>
      <w:r w:rsidR="002B4295">
        <w:rPr>
          <w:b/>
          <w:bCs/>
          <w:color w:val="auto"/>
          <w:sz w:val="28"/>
          <w:szCs w:val="28"/>
        </w:rPr>
        <w:t>9</w:t>
      </w:r>
      <w:r w:rsidRPr="00261446">
        <w:rPr>
          <w:b/>
          <w:bCs/>
          <w:color w:val="auto"/>
          <w:sz w:val="28"/>
          <w:szCs w:val="28"/>
        </w:rPr>
        <w:t xml:space="preserve"> </w:t>
      </w:r>
      <w:r w:rsidR="00A25AEA">
        <w:rPr>
          <w:sz w:val="28"/>
          <w:szCs w:val="28"/>
        </w:rPr>
        <w:t>(</w:t>
      </w:r>
      <w:r w:rsidR="00A25AEA" w:rsidRPr="00261446">
        <w:rPr>
          <w:sz w:val="28"/>
          <w:szCs w:val="28"/>
        </w:rPr>
        <w:t>Силвия Чавдарова Трендафилова, Валентина Йорданова Данева, Мариа Евлогиева Китова-Петрова, Снежана Петрова Гелева, Жулиета Сергеева Георгиева-Стойнова,</w:t>
      </w:r>
      <w:r w:rsidR="002B4295" w:rsidRPr="002B4295">
        <w:t xml:space="preserve"> </w:t>
      </w:r>
      <w:r w:rsidR="002B4295" w:rsidRPr="002B4295">
        <w:rPr>
          <w:sz w:val="28"/>
          <w:szCs w:val="28"/>
        </w:rPr>
        <w:t>Михаил Ивайлов Стоянов</w:t>
      </w:r>
      <w:r w:rsidR="002B4295">
        <w:rPr>
          <w:sz w:val="28"/>
          <w:szCs w:val="28"/>
        </w:rPr>
        <w:t>,</w:t>
      </w:r>
      <w:r w:rsidR="00A25AEA" w:rsidRPr="00261446">
        <w:rPr>
          <w:sz w:val="28"/>
          <w:szCs w:val="28"/>
        </w:rPr>
        <w:t xml:space="preserve"> Петра</w:t>
      </w:r>
      <w:r w:rsidR="00A25AEA">
        <w:rPr>
          <w:sz w:val="28"/>
          <w:szCs w:val="28"/>
        </w:rPr>
        <w:t>нка Трайкова Петкова-Андреева,</w:t>
      </w:r>
      <w:r w:rsidR="00A25AEA" w:rsidRPr="00261446">
        <w:rPr>
          <w:sz w:val="28"/>
          <w:szCs w:val="28"/>
        </w:rPr>
        <w:t xml:space="preserve"> Мария</w:t>
      </w:r>
      <w:r w:rsidR="00A25AEA">
        <w:rPr>
          <w:sz w:val="28"/>
          <w:szCs w:val="28"/>
        </w:rPr>
        <w:t xml:space="preserve">на Димитрова Стоянова-Петрова, </w:t>
      </w:r>
      <w:r w:rsidR="00A25AEA" w:rsidRPr="00261446">
        <w:rPr>
          <w:sz w:val="28"/>
          <w:szCs w:val="28"/>
        </w:rPr>
        <w:t>Р</w:t>
      </w:r>
      <w:r w:rsidR="00A25AEA">
        <w:rPr>
          <w:sz w:val="28"/>
          <w:szCs w:val="28"/>
        </w:rPr>
        <w:t>осица Дейстанова Стефанова)</w:t>
      </w:r>
      <w:r w:rsidRPr="00261446">
        <w:rPr>
          <w:i/>
          <w:iCs/>
          <w:color w:val="auto"/>
          <w:sz w:val="28"/>
          <w:szCs w:val="28"/>
        </w:rPr>
        <w:t xml:space="preserve"> </w:t>
      </w:r>
      <w:r w:rsidRPr="00261446">
        <w:rPr>
          <w:b/>
          <w:bCs/>
          <w:color w:val="auto"/>
          <w:sz w:val="28"/>
          <w:szCs w:val="28"/>
        </w:rPr>
        <w:t xml:space="preserve">против </w:t>
      </w:r>
      <w:r w:rsidR="00A25AEA">
        <w:rPr>
          <w:b/>
          <w:bCs/>
          <w:color w:val="auto"/>
          <w:sz w:val="28"/>
          <w:szCs w:val="28"/>
        </w:rPr>
        <w:t>–</w:t>
      </w:r>
      <w:r w:rsidRPr="00261446">
        <w:rPr>
          <w:b/>
          <w:bCs/>
          <w:color w:val="auto"/>
          <w:sz w:val="28"/>
          <w:szCs w:val="28"/>
        </w:rPr>
        <w:t xml:space="preserve"> няма</w:t>
      </w:r>
      <w:r w:rsidRPr="00261446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822FC4" w:rsidRPr="00261446" w:rsidRDefault="00822FC4" w:rsidP="00A731DA">
      <w:pPr>
        <w:pStyle w:val="Default"/>
        <w:jc w:val="both"/>
        <w:rPr>
          <w:b/>
          <w:bCs/>
          <w:i/>
          <w:iCs/>
          <w:color w:val="auto"/>
          <w:sz w:val="28"/>
          <w:szCs w:val="28"/>
        </w:rPr>
      </w:pPr>
    </w:p>
    <w:p w:rsidR="00E754A8" w:rsidRDefault="00EF7C9E" w:rsidP="00A731DA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261446">
        <w:rPr>
          <w:b/>
          <w:bCs/>
          <w:color w:val="auto"/>
          <w:sz w:val="28"/>
          <w:szCs w:val="28"/>
          <w:u w:val="single"/>
        </w:rPr>
        <w:t xml:space="preserve">Точка 1 </w:t>
      </w:r>
      <w:r w:rsidRPr="00261446">
        <w:rPr>
          <w:b/>
          <w:bCs/>
          <w:color w:val="auto"/>
          <w:sz w:val="28"/>
          <w:szCs w:val="28"/>
        </w:rPr>
        <w:t xml:space="preserve">– </w:t>
      </w:r>
    </w:p>
    <w:p w:rsidR="00CB6E6E" w:rsidRPr="00CB6E6E" w:rsidRDefault="00A11896" w:rsidP="00CB6E6E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МАРИЯ КИТОВА-ПЕТРОВА: </w:t>
      </w:r>
      <w:r>
        <w:rPr>
          <w:bCs/>
          <w:color w:val="auto"/>
          <w:sz w:val="28"/>
          <w:szCs w:val="28"/>
        </w:rPr>
        <w:t xml:space="preserve">Информира присъстващите за постъпилата кореспондеция и предлага да се вземе решение </w:t>
      </w:r>
      <w:r w:rsidR="00CB6E6E">
        <w:rPr>
          <w:bCs/>
          <w:color w:val="auto"/>
          <w:sz w:val="28"/>
          <w:szCs w:val="28"/>
        </w:rPr>
        <w:t xml:space="preserve">за </w:t>
      </w:r>
      <w:r w:rsidR="00CB6E6E" w:rsidRPr="00CB6E6E">
        <w:rPr>
          <w:color w:val="auto"/>
          <w:sz w:val="28"/>
          <w:szCs w:val="28"/>
        </w:rPr>
        <w:t>Определяне броя на мандатите на общинските съветници в община Елин Пелин</w:t>
      </w:r>
    </w:p>
    <w:p w:rsidR="00CB6E6E" w:rsidRPr="00CB6E6E" w:rsidRDefault="00CB6E6E" w:rsidP="00CB6E6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 w:rsidRPr="00CB6E6E">
        <w:rPr>
          <w:color w:val="auto"/>
          <w:sz w:val="28"/>
          <w:szCs w:val="28"/>
        </w:rPr>
        <w:t>а основание чл.</w:t>
      </w:r>
      <w:r>
        <w:rPr>
          <w:color w:val="auto"/>
          <w:sz w:val="28"/>
          <w:szCs w:val="28"/>
        </w:rPr>
        <w:t xml:space="preserve"> </w:t>
      </w:r>
      <w:r w:rsidRPr="00CB6E6E">
        <w:rPr>
          <w:color w:val="auto"/>
          <w:sz w:val="28"/>
          <w:szCs w:val="28"/>
        </w:rPr>
        <w:t>87, ал.</w:t>
      </w:r>
      <w:r>
        <w:rPr>
          <w:color w:val="auto"/>
          <w:sz w:val="28"/>
          <w:szCs w:val="28"/>
        </w:rPr>
        <w:t xml:space="preserve"> </w:t>
      </w:r>
      <w:r w:rsidRPr="00CB6E6E">
        <w:rPr>
          <w:color w:val="auto"/>
          <w:sz w:val="28"/>
          <w:szCs w:val="28"/>
        </w:rPr>
        <w:t>1, т.</w:t>
      </w:r>
      <w:r>
        <w:rPr>
          <w:color w:val="auto"/>
          <w:sz w:val="28"/>
          <w:szCs w:val="28"/>
        </w:rPr>
        <w:t xml:space="preserve"> </w:t>
      </w:r>
      <w:r w:rsidRPr="00CB6E6E">
        <w:rPr>
          <w:color w:val="auto"/>
          <w:sz w:val="28"/>
          <w:szCs w:val="28"/>
        </w:rPr>
        <w:t>1 ИК, чл.</w:t>
      </w:r>
      <w:r>
        <w:rPr>
          <w:color w:val="auto"/>
          <w:sz w:val="28"/>
          <w:szCs w:val="28"/>
        </w:rPr>
        <w:t xml:space="preserve"> </w:t>
      </w:r>
      <w:r w:rsidRPr="00CB6E6E">
        <w:rPr>
          <w:color w:val="auto"/>
          <w:sz w:val="28"/>
          <w:szCs w:val="28"/>
        </w:rPr>
        <w:t>13 и чл.</w:t>
      </w:r>
      <w:r>
        <w:rPr>
          <w:color w:val="auto"/>
          <w:sz w:val="28"/>
          <w:szCs w:val="28"/>
        </w:rPr>
        <w:t xml:space="preserve"> </w:t>
      </w:r>
      <w:r w:rsidRPr="00CB6E6E">
        <w:rPr>
          <w:color w:val="auto"/>
          <w:sz w:val="28"/>
          <w:szCs w:val="28"/>
        </w:rPr>
        <w:t>19,</w:t>
      </w:r>
      <w:r>
        <w:rPr>
          <w:color w:val="auto"/>
          <w:sz w:val="28"/>
          <w:szCs w:val="28"/>
        </w:rPr>
        <w:t xml:space="preserve"> </w:t>
      </w:r>
      <w:r w:rsidRPr="00CB6E6E">
        <w:rPr>
          <w:color w:val="auto"/>
          <w:sz w:val="28"/>
          <w:szCs w:val="28"/>
        </w:rPr>
        <w:t>ал.</w:t>
      </w:r>
      <w:r>
        <w:rPr>
          <w:color w:val="auto"/>
          <w:sz w:val="28"/>
          <w:szCs w:val="28"/>
        </w:rPr>
        <w:t xml:space="preserve"> </w:t>
      </w:r>
      <w:r w:rsidRPr="00CB6E6E">
        <w:rPr>
          <w:color w:val="auto"/>
          <w:sz w:val="28"/>
          <w:szCs w:val="28"/>
        </w:rPr>
        <w:t>1,  т.</w:t>
      </w:r>
      <w:r>
        <w:rPr>
          <w:color w:val="auto"/>
          <w:sz w:val="28"/>
          <w:szCs w:val="28"/>
        </w:rPr>
        <w:t xml:space="preserve"> </w:t>
      </w:r>
      <w:r w:rsidRPr="00CB6E6E">
        <w:rPr>
          <w:color w:val="auto"/>
          <w:sz w:val="28"/>
          <w:szCs w:val="28"/>
        </w:rPr>
        <w:t>4 от ЗМСМА, във връзка с писмо рег. № П_02-41765-(11)/31.08.2023</w:t>
      </w:r>
      <w:r>
        <w:rPr>
          <w:color w:val="auto"/>
          <w:sz w:val="28"/>
          <w:szCs w:val="28"/>
        </w:rPr>
        <w:t xml:space="preserve"> </w:t>
      </w:r>
      <w:r w:rsidRPr="00CB6E6E">
        <w:rPr>
          <w:color w:val="auto"/>
          <w:sz w:val="28"/>
          <w:szCs w:val="28"/>
        </w:rPr>
        <w:t>г. на община Елин Пелин с вх.</w:t>
      </w:r>
      <w:r>
        <w:rPr>
          <w:color w:val="auto"/>
          <w:sz w:val="28"/>
          <w:szCs w:val="28"/>
        </w:rPr>
        <w:t xml:space="preserve"> </w:t>
      </w:r>
      <w:r w:rsidRPr="00CB6E6E">
        <w:rPr>
          <w:color w:val="auto"/>
          <w:sz w:val="28"/>
          <w:szCs w:val="28"/>
        </w:rPr>
        <w:t>№ 2 от 11.09.2023</w:t>
      </w:r>
      <w:r>
        <w:rPr>
          <w:color w:val="auto"/>
          <w:sz w:val="28"/>
          <w:szCs w:val="28"/>
        </w:rPr>
        <w:t xml:space="preserve"> </w:t>
      </w:r>
      <w:r w:rsidRPr="00CB6E6E">
        <w:rPr>
          <w:color w:val="auto"/>
          <w:sz w:val="28"/>
          <w:szCs w:val="28"/>
        </w:rPr>
        <w:t>г. ОИК Елин Пелин и във връзка с Решение №1973-МИ/10.08.2023 го</w:t>
      </w:r>
      <w:r>
        <w:rPr>
          <w:color w:val="auto"/>
          <w:sz w:val="28"/>
          <w:szCs w:val="28"/>
        </w:rPr>
        <w:t>дина на ЦИК,  ОИК – Елин Пелин,</w:t>
      </w:r>
    </w:p>
    <w:p w:rsidR="00CB6E6E" w:rsidRPr="00CB6E6E" w:rsidRDefault="00CB6E6E" w:rsidP="00CB6E6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B6E6E">
        <w:rPr>
          <w:color w:val="auto"/>
          <w:sz w:val="28"/>
          <w:szCs w:val="28"/>
        </w:rPr>
        <w:t>Р Е Ш И :</w:t>
      </w:r>
    </w:p>
    <w:p w:rsidR="00A11896" w:rsidRDefault="00CB6E6E" w:rsidP="00CB6E6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Определя 21 (двадесет и един)</w:t>
      </w:r>
      <w:r w:rsidRPr="00CB6E6E">
        <w:rPr>
          <w:color w:val="auto"/>
          <w:sz w:val="28"/>
          <w:szCs w:val="28"/>
        </w:rPr>
        <w:t xml:space="preserve"> броя мандати за общински съветници при произвеждането на изборите за общински съветници и за кметове на 29 октомври 2023 г.</w:t>
      </w:r>
    </w:p>
    <w:p w:rsidR="00CB6E6E" w:rsidRDefault="00CB6E6E" w:rsidP="00CB6E6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Процедура по гласуване.</w:t>
      </w:r>
    </w:p>
    <w:p w:rsidR="00A11896" w:rsidRPr="00261446" w:rsidRDefault="00A11896" w:rsidP="00A11896">
      <w:pPr>
        <w:pStyle w:val="Default"/>
        <w:ind w:firstLine="708"/>
        <w:jc w:val="both"/>
        <w:rPr>
          <w:sz w:val="28"/>
          <w:szCs w:val="28"/>
        </w:rPr>
      </w:pPr>
      <w:r w:rsidRPr="00261446">
        <w:rPr>
          <w:color w:val="auto"/>
          <w:sz w:val="28"/>
          <w:szCs w:val="28"/>
        </w:rPr>
        <w:t xml:space="preserve">Гласували </w:t>
      </w:r>
      <w:r w:rsidR="002B4295">
        <w:rPr>
          <w:b/>
          <w:bCs/>
          <w:color w:val="auto"/>
          <w:sz w:val="28"/>
          <w:szCs w:val="28"/>
        </w:rPr>
        <w:t>9</w:t>
      </w:r>
      <w:r w:rsidRPr="00261446">
        <w:rPr>
          <w:b/>
          <w:bCs/>
          <w:color w:val="auto"/>
          <w:sz w:val="28"/>
          <w:szCs w:val="28"/>
        </w:rPr>
        <w:t xml:space="preserve"> </w:t>
      </w:r>
      <w:r w:rsidRPr="00261446">
        <w:rPr>
          <w:color w:val="auto"/>
          <w:sz w:val="28"/>
          <w:szCs w:val="28"/>
        </w:rPr>
        <w:t xml:space="preserve">членове на ОИК: </w:t>
      </w:r>
      <w:r w:rsidRPr="00261446">
        <w:rPr>
          <w:b/>
          <w:bCs/>
          <w:color w:val="auto"/>
          <w:sz w:val="28"/>
          <w:szCs w:val="28"/>
        </w:rPr>
        <w:t xml:space="preserve">за </w:t>
      </w:r>
      <w:r>
        <w:rPr>
          <w:b/>
          <w:bCs/>
          <w:color w:val="auto"/>
          <w:sz w:val="28"/>
          <w:szCs w:val="28"/>
        </w:rPr>
        <w:t>–</w:t>
      </w:r>
      <w:r w:rsidRPr="00261446">
        <w:rPr>
          <w:b/>
          <w:bCs/>
          <w:color w:val="auto"/>
          <w:sz w:val="28"/>
          <w:szCs w:val="28"/>
        </w:rPr>
        <w:t xml:space="preserve"> </w:t>
      </w:r>
      <w:r w:rsidR="002B4295">
        <w:rPr>
          <w:b/>
          <w:bCs/>
          <w:color w:val="auto"/>
          <w:sz w:val="28"/>
          <w:szCs w:val="28"/>
        </w:rPr>
        <w:t>9</w:t>
      </w:r>
      <w:r w:rsidRPr="00261446">
        <w:rPr>
          <w:b/>
          <w:bCs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61446">
        <w:rPr>
          <w:sz w:val="28"/>
          <w:szCs w:val="28"/>
        </w:rPr>
        <w:t xml:space="preserve">Силвия Чавдарова Трендафилова, Валентина Йорданова Данева, Мариа Евлогиева Китова-Петрова, Снежана Петрова Гелева, Жулиета Сергеева Георгиева-Стойнова, </w:t>
      </w:r>
      <w:r w:rsidR="002B4295" w:rsidRPr="002B4295">
        <w:rPr>
          <w:sz w:val="28"/>
          <w:szCs w:val="28"/>
        </w:rPr>
        <w:t>Михаил Ивайлов Стоянов</w:t>
      </w:r>
      <w:r w:rsidR="002B4295">
        <w:rPr>
          <w:sz w:val="28"/>
          <w:szCs w:val="28"/>
        </w:rPr>
        <w:t>,</w:t>
      </w:r>
      <w:r w:rsidR="002B4295" w:rsidRPr="002B4295">
        <w:rPr>
          <w:sz w:val="28"/>
          <w:szCs w:val="28"/>
        </w:rPr>
        <w:t xml:space="preserve"> </w:t>
      </w:r>
      <w:r w:rsidRPr="00261446">
        <w:rPr>
          <w:sz w:val="28"/>
          <w:szCs w:val="28"/>
        </w:rPr>
        <w:t>Петра</w:t>
      </w:r>
      <w:r>
        <w:rPr>
          <w:sz w:val="28"/>
          <w:szCs w:val="28"/>
        </w:rPr>
        <w:t>нка Трайкова Петкова-Андреева,</w:t>
      </w:r>
      <w:r w:rsidRPr="00261446">
        <w:rPr>
          <w:sz w:val="28"/>
          <w:szCs w:val="28"/>
        </w:rPr>
        <w:t xml:space="preserve"> Мария</w:t>
      </w:r>
      <w:r>
        <w:rPr>
          <w:sz w:val="28"/>
          <w:szCs w:val="28"/>
        </w:rPr>
        <w:t xml:space="preserve">на Димитрова Стоянова-Петрова, </w:t>
      </w:r>
      <w:r w:rsidRPr="00261446">
        <w:rPr>
          <w:sz w:val="28"/>
          <w:szCs w:val="28"/>
        </w:rPr>
        <w:t>Р</w:t>
      </w:r>
      <w:r>
        <w:rPr>
          <w:sz w:val="28"/>
          <w:szCs w:val="28"/>
        </w:rPr>
        <w:t>осица Дейстанова Стефанова)</w:t>
      </w:r>
      <w:r w:rsidRPr="00261446">
        <w:rPr>
          <w:i/>
          <w:iCs/>
          <w:color w:val="auto"/>
          <w:sz w:val="28"/>
          <w:szCs w:val="28"/>
        </w:rPr>
        <w:t xml:space="preserve"> </w:t>
      </w:r>
      <w:r w:rsidRPr="00261446">
        <w:rPr>
          <w:b/>
          <w:bCs/>
          <w:color w:val="auto"/>
          <w:sz w:val="28"/>
          <w:szCs w:val="28"/>
        </w:rPr>
        <w:t xml:space="preserve">против </w:t>
      </w:r>
      <w:r>
        <w:rPr>
          <w:b/>
          <w:bCs/>
          <w:color w:val="auto"/>
          <w:sz w:val="28"/>
          <w:szCs w:val="28"/>
        </w:rPr>
        <w:t>–</w:t>
      </w:r>
      <w:r w:rsidRPr="00261446">
        <w:rPr>
          <w:b/>
          <w:bCs/>
          <w:color w:val="auto"/>
          <w:sz w:val="28"/>
          <w:szCs w:val="28"/>
        </w:rPr>
        <w:t xml:space="preserve"> няма</w:t>
      </w:r>
      <w:r w:rsidRPr="00261446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E754A8" w:rsidRPr="00261446" w:rsidRDefault="00E754A8" w:rsidP="00A731DA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FF3FCE" w:rsidRDefault="00EF7C9E" w:rsidP="00A11896">
      <w:pPr>
        <w:pStyle w:val="Default"/>
        <w:ind w:firstLine="708"/>
        <w:jc w:val="both"/>
        <w:rPr>
          <w:sz w:val="28"/>
          <w:szCs w:val="28"/>
        </w:rPr>
      </w:pPr>
      <w:r w:rsidRPr="00261446">
        <w:rPr>
          <w:b/>
          <w:bCs/>
          <w:color w:val="auto"/>
          <w:sz w:val="28"/>
          <w:szCs w:val="28"/>
          <w:u w:val="single"/>
        </w:rPr>
        <w:t xml:space="preserve">Точка 2. </w:t>
      </w:r>
      <w:r w:rsidRPr="00261446">
        <w:rPr>
          <w:b/>
          <w:bCs/>
          <w:color w:val="auto"/>
          <w:sz w:val="28"/>
          <w:szCs w:val="28"/>
        </w:rPr>
        <w:t xml:space="preserve"> </w:t>
      </w:r>
      <w:r w:rsidR="00A11896">
        <w:rPr>
          <w:sz w:val="28"/>
          <w:szCs w:val="28"/>
        </w:rPr>
        <w:t xml:space="preserve">– </w:t>
      </w:r>
    </w:p>
    <w:p w:rsidR="002B4295" w:rsidRPr="002B4295" w:rsidRDefault="00A11896" w:rsidP="002B4295">
      <w:pPr>
        <w:pStyle w:val="Default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 КИТОВА-ПЕТРОВА: </w:t>
      </w:r>
      <w:r w:rsidRPr="00A11896">
        <w:rPr>
          <w:sz w:val="28"/>
          <w:szCs w:val="28"/>
        </w:rPr>
        <w:t>Докладва</w:t>
      </w:r>
      <w:r w:rsidR="002B4295">
        <w:rPr>
          <w:b/>
          <w:sz w:val="28"/>
          <w:szCs w:val="28"/>
        </w:rPr>
        <w:t xml:space="preserve"> </w:t>
      </w:r>
      <w:r w:rsidR="002B4295" w:rsidRPr="002B4295">
        <w:rPr>
          <w:sz w:val="28"/>
          <w:szCs w:val="28"/>
        </w:rPr>
        <w:t>Обявяване на населените места в община Елин Пелин, в които ще се произвеждат избори за кметове на кметства едновременно с произвеждането на общи избори за общински съветници и за кметове на 29 октомври 2023</w:t>
      </w:r>
      <w:r w:rsidR="002B4295">
        <w:rPr>
          <w:sz w:val="28"/>
          <w:szCs w:val="28"/>
        </w:rPr>
        <w:t xml:space="preserve"> </w:t>
      </w:r>
      <w:r w:rsidR="002B4295" w:rsidRPr="002B4295">
        <w:rPr>
          <w:sz w:val="28"/>
          <w:szCs w:val="28"/>
        </w:rPr>
        <w:t>г. На основание чл.</w:t>
      </w:r>
      <w:r w:rsidR="002B4295">
        <w:rPr>
          <w:sz w:val="28"/>
          <w:szCs w:val="28"/>
        </w:rPr>
        <w:t xml:space="preserve"> </w:t>
      </w:r>
      <w:r w:rsidR="002B4295" w:rsidRPr="002B4295">
        <w:rPr>
          <w:sz w:val="28"/>
          <w:szCs w:val="28"/>
        </w:rPr>
        <w:t>87, ал.</w:t>
      </w:r>
      <w:r w:rsidR="002B4295">
        <w:rPr>
          <w:sz w:val="28"/>
          <w:szCs w:val="28"/>
        </w:rPr>
        <w:t xml:space="preserve"> </w:t>
      </w:r>
      <w:r w:rsidR="002B4295" w:rsidRPr="002B4295">
        <w:rPr>
          <w:sz w:val="28"/>
          <w:szCs w:val="28"/>
        </w:rPr>
        <w:t>1, т.</w:t>
      </w:r>
      <w:r w:rsidR="002B4295">
        <w:rPr>
          <w:sz w:val="28"/>
          <w:szCs w:val="28"/>
        </w:rPr>
        <w:t xml:space="preserve"> </w:t>
      </w:r>
      <w:r w:rsidR="002B4295" w:rsidRPr="002B4295">
        <w:rPr>
          <w:sz w:val="28"/>
          <w:szCs w:val="28"/>
        </w:rPr>
        <w:t xml:space="preserve">1 от Изборния кодекс и чл.14 от ЗАТУ, ОИК Елин Пелин </w:t>
      </w:r>
    </w:p>
    <w:p w:rsidR="002B4295" w:rsidRPr="002B4295" w:rsidRDefault="002B4295" w:rsidP="002B4295">
      <w:pPr>
        <w:pStyle w:val="Default"/>
        <w:ind w:firstLine="708"/>
        <w:jc w:val="both"/>
        <w:rPr>
          <w:sz w:val="28"/>
          <w:szCs w:val="28"/>
        </w:rPr>
      </w:pPr>
      <w:r w:rsidRPr="002B4295">
        <w:rPr>
          <w:sz w:val="28"/>
          <w:szCs w:val="28"/>
        </w:rPr>
        <w:t>Р Е Ш И :</w:t>
      </w:r>
    </w:p>
    <w:p w:rsidR="002B4295" w:rsidRPr="002B4295" w:rsidRDefault="002B4295" w:rsidP="002B42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2B4295">
        <w:rPr>
          <w:sz w:val="28"/>
          <w:szCs w:val="28"/>
        </w:rPr>
        <w:t>Обявява населените места на т</w:t>
      </w:r>
      <w:r>
        <w:rPr>
          <w:sz w:val="28"/>
          <w:szCs w:val="28"/>
        </w:rPr>
        <w:t>ериторията на община Елин Пелин</w:t>
      </w:r>
      <w:r w:rsidRPr="002B4295">
        <w:rPr>
          <w:sz w:val="28"/>
          <w:szCs w:val="28"/>
        </w:rPr>
        <w:t>, в които ще се произвеждат избори за кметове на кметства на 29 октомври 2023 година,  както следва:</w:t>
      </w:r>
    </w:p>
    <w:p w:rsidR="002B4295" w:rsidRPr="002B4295" w:rsidRDefault="002B4295" w:rsidP="002B42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Кметство с.</w:t>
      </w:r>
      <w:r w:rsidR="00CB6E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Габра, </w:t>
      </w:r>
      <w:r w:rsidRPr="002B4295">
        <w:rPr>
          <w:sz w:val="28"/>
          <w:szCs w:val="28"/>
        </w:rPr>
        <w:t>Кметсто с. Голема Раковица,   Кметство с.</w:t>
      </w:r>
      <w:r>
        <w:rPr>
          <w:sz w:val="28"/>
          <w:szCs w:val="28"/>
        </w:rPr>
        <w:t xml:space="preserve"> </w:t>
      </w:r>
      <w:r w:rsidRPr="002B4295">
        <w:rPr>
          <w:sz w:val="28"/>
          <w:szCs w:val="28"/>
        </w:rPr>
        <w:t>Григорево, Кметство с.</w:t>
      </w:r>
      <w:r>
        <w:rPr>
          <w:sz w:val="28"/>
          <w:szCs w:val="28"/>
        </w:rPr>
        <w:t xml:space="preserve"> </w:t>
      </w:r>
      <w:r w:rsidRPr="002B4295">
        <w:rPr>
          <w:sz w:val="28"/>
          <w:szCs w:val="28"/>
        </w:rPr>
        <w:t>Доганово, Кметство с. Елешница, Кметство с. Гара Елин Пелин, Кметство с. Лесново, Кметство с. Мусачево, Кметство с.</w:t>
      </w:r>
      <w:r w:rsidR="00CB6E6E">
        <w:rPr>
          <w:sz w:val="28"/>
          <w:szCs w:val="28"/>
        </w:rPr>
        <w:t xml:space="preserve"> </w:t>
      </w:r>
      <w:r w:rsidRPr="002B4295">
        <w:rPr>
          <w:sz w:val="28"/>
          <w:szCs w:val="28"/>
        </w:rPr>
        <w:t>Нови хан, Кметство с.</w:t>
      </w:r>
      <w:r w:rsidR="00CB6E6E">
        <w:rPr>
          <w:sz w:val="28"/>
          <w:szCs w:val="28"/>
        </w:rPr>
        <w:t xml:space="preserve"> </w:t>
      </w:r>
      <w:r w:rsidRPr="002B4295">
        <w:rPr>
          <w:sz w:val="28"/>
          <w:szCs w:val="28"/>
        </w:rPr>
        <w:t>Петково, Кметство с.</w:t>
      </w:r>
      <w:r w:rsidR="00CB6E6E">
        <w:rPr>
          <w:sz w:val="28"/>
          <w:szCs w:val="28"/>
        </w:rPr>
        <w:t xml:space="preserve"> </w:t>
      </w:r>
      <w:r w:rsidRPr="002B4295">
        <w:rPr>
          <w:sz w:val="28"/>
          <w:szCs w:val="28"/>
        </w:rPr>
        <w:t>Равно поле, Кметство с.Столник и Кметство с. Чурек.</w:t>
      </w:r>
    </w:p>
    <w:p w:rsidR="002B4295" w:rsidRPr="002B4295" w:rsidRDefault="002B4295" w:rsidP="002B4295">
      <w:pPr>
        <w:pStyle w:val="Default"/>
        <w:ind w:firstLine="708"/>
        <w:jc w:val="both"/>
        <w:rPr>
          <w:sz w:val="28"/>
          <w:szCs w:val="28"/>
        </w:rPr>
      </w:pPr>
      <w:r w:rsidRPr="002B4295">
        <w:rPr>
          <w:sz w:val="28"/>
          <w:szCs w:val="28"/>
        </w:rPr>
        <w:t xml:space="preserve">2.Обявява населените места на територията на община Елин Пелин, с население под 100 души, в които няма да се произвеждат избори за кметове на кметства, едновременно с произвеждането на общи избори за общински съветници и за кметове на 29 октомври 2023 г., както следва: </w:t>
      </w:r>
    </w:p>
    <w:p w:rsidR="00A11896" w:rsidRPr="002B4295" w:rsidRDefault="00CB6E6E" w:rsidP="002B42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B4295" w:rsidRPr="002B4295">
        <w:rPr>
          <w:sz w:val="28"/>
          <w:szCs w:val="28"/>
        </w:rPr>
        <w:t>За посочените в т. 2 населени места, а именно : село Богданлия, село Караполци, село Крушовица,   село Огняново, и село Потоп не се регистрират политически партии, коалиции от партии, местни коалиции от партии и инициативни комитети за участие в изборите за кметове на кметства на 29 октомври 2023 година.</w:t>
      </w:r>
    </w:p>
    <w:p w:rsidR="00A11896" w:rsidRDefault="00A11896" w:rsidP="00A11896">
      <w:pPr>
        <w:pStyle w:val="Default"/>
        <w:ind w:firstLine="708"/>
        <w:jc w:val="both"/>
        <w:rPr>
          <w:b/>
          <w:sz w:val="28"/>
          <w:szCs w:val="28"/>
        </w:rPr>
      </w:pPr>
    </w:p>
    <w:p w:rsidR="00A11896" w:rsidRPr="00261446" w:rsidRDefault="00A11896" w:rsidP="00A11896">
      <w:pPr>
        <w:pStyle w:val="Default"/>
        <w:ind w:firstLine="708"/>
        <w:jc w:val="both"/>
        <w:rPr>
          <w:sz w:val="28"/>
          <w:szCs w:val="28"/>
        </w:rPr>
      </w:pPr>
      <w:r w:rsidRPr="00261446">
        <w:rPr>
          <w:sz w:val="28"/>
          <w:szCs w:val="28"/>
        </w:rPr>
        <w:t>Моля, процедура по гласуване.</w:t>
      </w:r>
    </w:p>
    <w:p w:rsidR="00A11896" w:rsidRPr="00261446" w:rsidRDefault="00A11896" w:rsidP="00A11896">
      <w:pPr>
        <w:pStyle w:val="Default"/>
        <w:ind w:firstLine="708"/>
        <w:jc w:val="both"/>
        <w:rPr>
          <w:sz w:val="28"/>
          <w:szCs w:val="28"/>
        </w:rPr>
      </w:pPr>
      <w:r w:rsidRPr="00261446">
        <w:rPr>
          <w:color w:val="auto"/>
          <w:sz w:val="28"/>
          <w:szCs w:val="28"/>
        </w:rPr>
        <w:t xml:space="preserve">Гласували </w:t>
      </w:r>
      <w:r w:rsidR="002B4295">
        <w:rPr>
          <w:b/>
          <w:bCs/>
          <w:color w:val="auto"/>
          <w:sz w:val="28"/>
          <w:szCs w:val="28"/>
        </w:rPr>
        <w:t>9</w:t>
      </w:r>
      <w:r w:rsidRPr="00261446">
        <w:rPr>
          <w:b/>
          <w:bCs/>
          <w:color w:val="auto"/>
          <w:sz w:val="28"/>
          <w:szCs w:val="28"/>
        </w:rPr>
        <w:t xml:space="preserve"> </w:t>
      </w:r>
      <w:r w:rsidRPr="00261446">
        <w:rPr>
          <w:color w:val="auto"/>
          <w:sz w:val="28"/>
          <w:szCs w:val="28"/>
        </w:rPr>
        <w:t xml:space="preserve">членове на ОИК: </w:t>
      </w:r>
      <w:r w:rsidRPr="00261446">
        <w:rPr>
          <w:b/>
          <w:bCs/>
          <w:color w:val="auto"/>
          <w:sz w:val="28"/>
          <w:szCs w:val="28"/>
        </w:rPr>
        <w:t xml:space="preserve">за – </w:t>
      </w:r>
      <w:r w:rsidR="002B4295">
        <w:rPr>
          <w:b/>
          <w:bCs/>
          <w:color w:val="auto"/>
          <w:sz w:val="28"/>
          <w:szCs w:val="28"/>
        </w:rPr>
        <w:t>9</w:t>
      </w:r>
      <w:r w:rsidRPr="00261446">
        <w:rPr>
          <w:b/>
          <w:bCs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02E23">
        <w:rPr>
          <w:sz w:val="28"/>
          <w:szCs w:val="28"/>
        </w:rPr>
        <w:t>Силвия Чавдарова Трендафилова, Валентина Йорданова Данева, Мариа Евлогиева Китова-Петрова, Снежана Петрова Гелева, Жулиета Сергеева Георгиева-Стойнова,</w:t>
      </w:r>
      <w:r w:rsidR="002B4295" w:rsidRPr="002B4295">
        <w:t xml:space="preserve"> </w:t>
      </w:r>
      <w:r w:rsidR="002B4295" w:rsidRPr="002B4295">
        <w:rPr>
          <w:sz w:val="28"/>
          <w:szCs w:val="28"/>
        </w:rPr>
        <w:t>Михаил Ивайлов Стоянов</w:t>
      </w:r>
      <w:r w:rsidR="002B4295">
        <w:rPr>
          <w:sz w:val="28"/>
          <w:szCs w:val="28"/>
        </w:rPr>
        <w:t>,</w:t>
      </w:r>
      <w:r w:rsidRPr="00A02E23">
        <w:rPr>
          <w:sz w:val="28"/>
          <w:szCs w:val="28"/>
        </w:rPr>
        <w:t xml:space="preserve"> Петранка Трайкова Петкова-Андреева, Марияна Димитрова Стоянова-Петрова, Росица Дейстанова Стефанова</w:t>
      </w:r>
      <w:r>
        <w:rPr>
          <w:sz w:val="28"/>
          <w:szCs w:val="28"/>
        </w:rPr>
        <w:t>)</w:t>
      </w:r>
      <w:r w:rsidRPr="00261446">
        <w:rPr>
          <w:i/>
          <w:iCs/>
          <w:color w:val="auto"/>
          <w:sz w:val="28"/>
          <w:szCs w:val="28"/>
        </w:rPr>
        <w:t xml:space="preserve"> </w:t>
      </w:r>
      <w:r w:rsidRPr="00261446">
        <w:rPr>
          <w:b/>
          <w:bCs/>
          <w:color w:val="auto"/>
          <w:sz w:val="28"/>
          <w:szCs w:val="28"/>
        </w:rPr>
        <w:t xml:space="preserve">против </w:t>
      </w:r>
      <w:r>
        <w:rPr>
          <w:b/>
          <w:bCs/>
          <w:color w:val="auto"/>
          <w:sz w:val="28"/>
          <w:szCs w:val="28"/>
        </w:rPr>
        <w:t>–</w:t>
      </w:r>
      <w:r w:rsidRPr="00261446">
        <w:rPr>
          <w:b/>
          <w:bCs/>
          <w:color w:val="auto"/>
          <w:sz w:val="28"/>
          <w:szCs w:val="28"/>
        </w:rPr>
        <w:t xml:space="preserve"> няма</w:t>
      </w:r>
      <w:r w:rsidRPr="00261446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A11896" w:rsidRDefault="00A11896" w:rsidP="00A11896">
      <w:pPr>
        <w:pStyle w:val="Default"/>
        <w:ind w:firstLine="708"/>
        <w:jc w:val="both"/>
        <w:rPr>
          <w:b/>
          <w:sz w:val="28"/>
          <w:szCs w:val="28"/>
        </w:rPr>
      </w:pPr>
    </w:p>
    <w:p w:rsidR="00FF3FCE" w:rsidRPr="002B4295" w:rsidRDefault="00EF7C9E" w:rsidP="002B4295">
      <w:pPr>
        <w:ind w:firstLine="708"/>
        <w:jc w:val="both"/>
        <w:rPr>
          <w:b/>
          <w:bCs/>
          <w:sz w:val="28"/>
          <w:szCs w:val="28"/>
          <w:u w:val="single"/>
          <w:lang w:val="bg-BG"/>
        </w:rPr>
      </w:pPr>
      <w:r w:rsidRPr="002B4295">
        <w:rPr>
          <w:b/>
          <w:bCs/>
          <w:sz w:val="28"/>
          <w:szCs w:val="28"/>
          <w:u w:val="single"/>
          <w:lang w:val="bg-BG"/>
        </w:rPr>
        <w:t xml:space="preserve">Точка 3 </w:t>
      </w:r>
      <w:r w:rsidR="002B4295" w:rsidRPr="002B4295">
        <w:rPr>
          <w:b/>
          <w:bCs/>
          <w:sz w:val="28"/>
          <w:szCs w:val="28"/>
          <w:u w:val="single"/>
          <w:lang w:val="bg-BG"/>
        </w:rPr>
        <w:t>–</w:t>
      </w:r>
    </w:p>
    <w:p w:rsidR="00E13083" w:rsidRDefault="006A38F8" w:rsidP="00FF3FCE">
      <w:pPr>
        <w:ind w:firstLine="708"/>
        <w:jc w:val="both"/>
        <w:rPr>
          <w:bCs/>
          <w:sz w:val="28"/>
          <w:szCs w:val="28"/>
          <w:lang w:val="bg-BG"/>
        </w:rPr>
      </w:pPr>
      <w:r w:rsidRPr="00261446">
        <w:rPr>
          <w:b/>
          <w:bCs/>
          <w:sz w:val="28"/>
          <w:szCs w:val="28"/>
          <w:lang w:val="bg-BG"/>
        </w:rPr>
        <w:t xml:space="preserve">СИЛВИЯ ТРЕНДАФИЛОВА: </w:t>
      </w:r>
      <w:r w:rsidR="002B4295">
        <w:rPr>
          <w:bCs/>
          <w:sz w:val="28"/>
          <w:szCs w:val="28"/>
          <w:lang w:val="bg-BG"/>
        </w:rPr>
        <w:t>Докладва за входирани документи от инициативен комитет за издигане на кандидатура на независим кмет на кметство с. Лесново –</w:t>
      </w:r>
    </w:p>
    <w:p w:rsidR="002B4295" w:rsidRPr="002B4295" w:rsidRDefault="002B4295" w:rsidP="002B4295">
      <w:pPr>
        <w:ind w:firstLine="708"/>
        <w:jc w:val="both"/>
        <w:rPr>
          <w:bCs/>
          <w:sz w:val="28"/>
          <w:szCs w:val="28"/>
          <w:lang w:val="bg-BG"/>
        </w:rPr>
      </w:pPr>
      <w:r w:rsidRPr="002B4295">
        <w:rPr>
          <w:bCs/>
          <w:sz w:val="28"/>
          <w:szCs w:val="28"/>
          <w:lang w:val="bg-BG"/>
        </w:rPr>
        <w:t>На основание чл.</w:t>
      </w:r>
      <w:r>
        <w:rPr>
          <w:bCs/>
          <w:sz w:val="28"/>
          <w:szCs w:val="28"/>
          <w:lang w:val="bg-BG"/>
        </w:rPr>
        <w:t xml:space="preserve"> </w:t>
      </w:r>
      <w:r w:rsidRPr="002B4295">
        <w:rPr>
          <w:bCs/>
          <w:sz w:val="28"/>
          <w:szCs w:val="28"/>
          <w:lang w:val="bg-BG"/>
        </w:rPr>
        <w:t>87, ал.</w:t>
      </w:r>
      <w:r>
        <w:rPr>
          <w:bCs/>
          <w:sz w:val="28"/>
          <w:szCs w:val="28"/>
          <w:lang w:val="bg-BG"/>
        </w:rPr>
        <w:t xml:space="preserve"> </w:t>
      </w:r>
      <w:r w:rsidRPr="002B4295">
        <w:rPr>
          <w:bCs/>
          <w:sz w:val="28"/>
          <w:szCs w:val="28"/>
          <w:lang w:val="bg-BG"/>
        </w:rPr>
        <w:t>1, т.</w:t>
      </w:r>
      <w:r>
        <w:rPr>
          <w:bCs/>
          <w:sz w:val="28"/>
          <w:szCs w:val="28"/>
          <w:lang w:val="bg-BG"/>
        </w:rPr>
        <w:t xml:space="preserve"> </w:t>
      </w:r>
      <w:r w:rsidRPr="002B4295">
        <w:rPr>
          <w:bCs/>
          <w:sz w:val="28"/>
          <w:szCs w:val="28"/>
          <w:lang w:val="bg-BG"/>
        </w:rPr>
        <w:t>1 и т.</w:t>
      </w:r>
      <w:r>
        <w:rPr>
          <w:bCs/>
          <w:sz w:val="28"/>
          <w:szCs w:val="28"/>
          <w:lang w:val="bg-BG"/>
        </w:rPr>
        <w:t xml:space="preserve"> </w:t>
      </w:r>
      <w:r w:rsidRPr="002B4295">
        <w:rPr>
          <w:bCs/>
          <w:sz w:val="28"/>
          <w:szCs w:val="28"/>
          <w:lang w:val="bg-BG"/>
        </w:rPr>
        <w:t>13, чл.</w:t>
      </w:r>
      <w:r>
        <w:rPr>
          <w:bCs/>
          <w:sz w:val="28"/>
          <w:szCs w:val="28"/>
          <w:lang w:val="bg-BG"/>
        </w:rPr>
        <w:t xml:space="preserve"> </w:t>
      </w:r>
      <w:r w:rsidRPr="002B4295">
        <w:rPr>
          <w:bCs/>
          <w:sz w:val="28"/>
          <w:szCs w:val="28"/>
          <w:lang w:val="bg-BG"/>
        </w:rPr>
        <w:t>151, чл.</w:t>
      </w:r>
      <w:r>
        <w:rPr>
          <w:bCs/>
          <w:sz w:val="28"/>
          <w:szCs w:val="28"/>
          <w:lang w:val="bg-BG"/>
        </w:rPr>
        <w:t xml:space="preserve"> </w:t>
      </w:r>
      <w:r w:rsidRPr="002B4295">
        <w:rPr>
          <w:bCs/>
          <w:sz w:val="28"/>
          <w:szCs w:val="28"/>
          <w:lang w:val="bg-BG"/>
        </w:rPr>
        <w:t>152, т.</w:t>
      </w:r>
      <w:r>
        <w:rPr>
          <w:bCs/>
          <w:sz w:val="28"/>
          <w:szCs w:val="28"/>
          <w:lang w:val="bg-BG"/>
        </w:rPr>
        <w:t xml:space="preserve"> </w:t>
      </w:r>
      <w:r w:rsidRPr="002B4295">
        <w:rPr>
          <w:bCs/>
          <w:sz w:val="28"/>
          <w:szCs w:val="28"/>
          <w:lang w:val="bg-BG"/>
        </w:rPr>
        <w:t>3, чл.</w:t>
      </w:r>
      <w:r>
        <w:rPr>
          <w:bCs/>
          <w:sz w:val="28"/>
          <w:szCs w:val="28"/>
          <w:lang w:val="bg-BG"/>
        </w:rPr>
        <w:t xml:space="preserve"> </w:t>
      </w:r>
      <w:r w:rsidRPr="002B4295">
        <w:rPr>
          <w:bCs/>
          <w:sz w:val="28"/>
          <w:szCs w:val="28"/>
          <w:lang w:val="bg-BG"/>
        </w:rPr>
        <w:t>153 и чл.</w:t>
      </w:r>
      <w:r>
        <w:rPr>
          <w:bCs/>
          <w:sz w:val="28"/>
          <w:szCs w:val="28"/>
          <w:lang w:val="bg-BG"/>
        </w:rPr>
        <w:t xml:space="preserve"> </w:t>
      </w:r>
      <w:r w:rsidRPr="002B4295">
        <w:rPr>
          <w:bCs/>
          <w:sz w:val="28"/>
          <w:szCs w:val="28"/>
          <w:lang w:val="bg-BG"/>
        </w:rPr>
        <w:t>154 ИК и във връзка с Решение №</w:t>
      </w:r>
      <w:r>
        <w:rPr>
          <w:bCs/>
          <w:sz w:val="28"/>
          <w:szCs w:val="28"/>
          <w:lang w:val="bg-BG"/>
        </w:rPr>
        <w:t xml:space="preserve"> </w:t>
      </w:r>
      <w:r w:rsidRPr="002B4295">
        <w:rPr>
          <w:bCs/>
          <w:sz w:val="28"/>
          <w:szCs w:val="28"/>
          <w:lang w:val="bg-BG"/>
        </w:rPr>
        <w:t>2121-МИ/29.08.2023 година на ЦИК, и постъпили документи под №</w:t>
      </w:r>
      <w:r>
        <w:rPr>
          <w:bCs/>
          <w:sz w:val="28"/>
          <w:szCs w:val="28"/>
          <w:lang w:val="bg-BG"/>
        </w:rPr>
        <w:t xml:space="preserve"> </w:t>
      </w:r>
      <w:r w:rsidRPr="002B4295">
        <w:rPr>
          <w:bCs/>
          <w:sz w:val="28"/>
          <w:szCs w:val="28"/>
          <w:lang w:val="bg-BG"/>
        </w:rPr>
        <w:t>1/12.09.2023</w:t>
      </w:r>
      <w:r>
        <w:rPr>
          <w:bCs/>
          <w:sz w:val="28"/>
          <w:szCs w:val="28"/>
          <w:lang w:val="bg-BG"/>
        </w:rPr>
        <w:t xml:space="preserve"> </w:t>
      </w:r>
      <w:r w:rsidRPr="002B4295">
        <w:rPr>
          <w:bCs/>
          <w:sz w:val="28"/>
          <w:szCs w:val="28"/>
          <w:lang w:val="bg-BG"/>
        </w:rPr>
        <w:t>г. във Входящия регистър на ИК за издигане кандидатурата на независим кандидат в изборите за общински съветници и кметове на 29-ти ок</w:t>
      </w:r>
      <w:r>
        <w:rPr>
          <w:bCs/>
          <w:sz w:val="28"/>
          <w:szCs w:val="28"/>
          <w:lang w:val="bg-BG"/>
        </w:rPr>
        <w:t>томври 2023г., ОИК – Елин Пелин</w:t>
      </w:r>
    </w:p>
    <w:p w:rsidR="002B4295" w:rsidRPr="002B4295" w:rsidRDefault="002B4295" w:rsidP="002B4295">
      <w:pPr>
        <w:ind w:firstLine="708"/>
        <w:jc w:val="both"/>
        <w:rPr>
          <w:bCs/>
          <w:sz w:val="28"/>
          <w:szCs w:val="28"/>
          <w:lang w:val="bg-BG"/>
        </w:rPr>
      </w:pPr>
      <w:r w:rsidRPr="002B4295">
        <w:rPr>
          <w:bCs/>
          <w:sz w:val="28"/>
          <w:szCs w:val="28"/>
          <w:lang w:val="bg-BG"/>
        </w:rPr>
        <w:t>Р Е Ш И :</w:t>
      </w:r>
    </w:p>
    <w:p w:rsidR="002B4295" w:rsidRPr="002B4295" w:rsidRDefault="002B4295" w:rsidP="002B4295">
      <w:pPr>
        <w:ind w:firstLine="708"/>
        <w:jc w:val="both"/>
        <w:rPr>
          <w:bCs/>
          <w:sz w:val="28"/>
          <w:szCs w:val="28"/>
          <w:lang w:val="bg-BG"/>
        </w:rPr>
      </w:pPr>
      <w:r w:rsidRPr="002B4295">
        <w:rPr>
          <w:bCs/>
          <w:sz w:val="28"/>
          <w:szCs w:val="28"/>
          <w:lang w:val="bg-BG"/>
        </w:rPr>
        <w:t>Регистрира ИНИЦИАТИВЕН КОМИТЕТ за издигане кандидатурата на Димитър Наков Иванов за независим кандидат за кмет на Кметство Чурек.</w:t>
      </w:r>
    </w:p>
    <w:p w:rsidR="002B4295" w:rsidRPr="00261446" w:rsidRDefault="002B4295" w:rsidP="002B4295">
      <w:pPr>
        <w:pStyle w:val="Default"/>
        <w:ind w:firstLine="708"/>
        <w:jc w:val="both"/>
        <w:rPr>
          <w:sz w:val="28"/>
          <w:szCs w:val="28"/>
        </w:rPr>
      </w:pPr>
      <w:r w:rsidRPr="00261446">
        <w:rPr>
          <w:sz w:val="28"/>
          <w:szCs w:val="28"/>
        </w:rPr>
        <w:t>Моля, процедура по гласуване.</w:t>
      </w:r>
    </w:p>
    <w:p w:rsidR="002B4295" w:rsidRPr="00261446" w:rsidRDefault="002B4295" w:rsidP="002B4295">
      <w:pPr>
        <w:pStyle w:val="Default"/>
        <w:ind w:firstLine="708"/>
        <w:jc w:val="both"/>
        <w:rPr>
          <w:sz w:val="28"/>
          <w:szCs w:val="28"/>
        </w:rPr>
      </w:pPr>
      <w:r w:rsidRPr="00261446">
        <w:rPr>
          <w:color w:val="auto"/>
          <w:sz w:val="28"/>
          <w:szCs w:val="28"/>
        </w:rPr>
        <w:t xml:space="preserve">Гласували </w:t>
      </w:r>
      <w:r w:rsidR="00CB6E6E">
        <w:rPr>
          <w:b/>
          <w:bCs/>
          <w:color w:val="auto"/>
          <w:sz w:val="28"/>
          <w:szCs w:val="28"/>
        </w:rPr>
        <w:t>9</w:t>
      </w:r>
      <w:r w:rsidRPr="00261446">
        <w:rPr>
          <w:b/>
          <w:bCs/>
          <w:color w:val="auto"/>
          <w:sz w:val="28"/>
          <w:szCs w:val="28"/>
        </w:rPr>
        <w:t xml:space="preserve"> </w:t>
      </w:r>
      <w:r w:rsidRPr="00261446">
        <w:rPr>
          <w:color w:val="auto"/>
          <w:sz w:val="28"/>
          <w:szCs w:val="28"/>
        </w:rPr>
        <w:t xml:space="preserve">членове на ОИК: </w:t>
      </w:r>
      <w:r w:rsidRPr="00261446">
        <w:rPr>
          <w:b/>
          <w:bCs/>
          <w:color w:val="auto"/>
          <w:sz w:val="28"/>
          <w:szCs w:val="28"/>
        </w:rPr>
        <w:t xml:space="preserve">за – </w:t>
      </w:r>
      <w:r w:rsidR="00CB6E6E">
        <w:rPr>
          <w:b/>
          <w:bCs/>
          <w:color w:val="auto"/>
          <w:sz w:val="28"/>
          <w:szCs w:val="28"/>
        </w:rPr>
        <w:t xml:space="preserve">9 </w:t>
      </w:r>
      <w:r>
        <w:rPr>
          <w:sz w:val="28"/>
          <w:szCs w:val="28"/>
        </w:rPr>
        <w:t>(</w:t>
      </w:r>
      <w:r w:rsidRPr="00A02E23">
        <w:rPr>
          <w:sz w:val="28"/>
          <w:szCs w:val="28"/>
        </w:rPr>
        <w:t>Силвия Чавдарова Трендафилова, Валентина Йорданова Данева, Мариа Евлогиева Китова-Петрова, Снежана Петрова Гелева, Жулиета Сергеева Георгиева-Стойнова,</w:t>
      </w:r>
      <w:r w:rsidR="00CB6E6E" w:rsidRPr="00CB6E6E">
        <w:t xml:space="preserve"> </w:t>
      </w:r>
      <w:r w:rsidR="00CB6E6E">
        <w:rPr>
          <w:sz w:val="28"/>
          <w:szCs w:val="28"/>
        </w:rPr>
        <w:t xml:space="preserve">Михаил Ивайлов </w:t>
      </w:r>
      <w:r w:rsidR="00CB6E6E">
        <w:rPr>
          <w:sz w:val="28"/>
          <w:szCs w:val="28"/>
        </w:rPr>
        <w:lastRenderedPageBreak/>
        <w:t>Стоянов,</w:t>
      </w:r>
      <w:r w:rsidRPr="00A02E23">
        <w:rPr>
          <w:sz w:val="28"/>
          <w:szCs w:val="28"/>
        </w:rPr>
        <w:t xml:space="preserve"> Петранка Трайкова Петкова-Андреева, Марияна Димитрова Стоянова-Петрова, Росица Дейстанова Стефанова</w:t>
      </w:r>
      <w:r>
        <w:rPr>
          <w:sz w:val="28"/>
          <w:szCs w:val="28"/>
        </w:rPr>
        <w:t>)</w:t>
      </w:r>
      <w:r w:rsidRPr="00261446">
        <w:rPr>
          <w:i/>
          <w:iCs/>
          <w:color w:val="auto"/>
          <w:sz w:val="28"/>
          <w:szCs w:val="28"/>
        </w:rPr>
        <w:t xml:space="preserve"> </w:t>
      </w:r>
      <w:r w:rsidRPr="00261446">
        <w:rPr>
          <w:b/>
          <w:bCs/>
          <w:color w:val="auto"/>
          <w:sz w:val="28"/>
          <w:szCs w:val="28"/>
        </w:rPr>
        <w:t xml:space="preserve">против </w:t>
      </w:r>
      <w:r>
        <w:rPr>
          <w:b/>
          <w:bCs/>
          <w:color w:val="auto"/>
          <w:sz w:val="28"/>
          <w:szCs w:val="28"/>
        </w:rPr>
        <w:t>–</w:t>
      </w:r>
      <w:r w:rsidRPr="00261446">
        <w:rPr>
          <w:b/>
          <w:bCs/>
          <w:color w:val="auto"/>
          <w:sz w:val="28"/>
          <w:szCs w:val="28"/>
        </w:rPr>
        <w:t xml:space="preserve"> няма</w:t>
      </w:r>
      <w:r w:rsidRPr="00261446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2B4295" w:rsidRPr="00261446" w:rsidRDefault="002B4295" w:rsidP="00FF3FCE">
      <w:pPr>
        <w:ind w:firstLine="708"/>
        <w:jc w:val="both"/>
        <w:rPr>
          <w:sz w:val="28"/>
          <w:szCs w:val="28"/>
          <w:lang w:val="bg-BG"/>
        </w:rPr>
      </w:pPr>
    </w:p>
    <w:p w:rsidR="002B4295" w:rsidRDefault="002B4295" w:rsidP="002B4295">
      <w:pPr>
        <w:ind w:firstLine="708"/>
        <w:jc w:val="both"/>
        <w:rPr>
          <w:b/>
          <w:bCs/>
          <w:sz w:val="28"/>
          <w:szCs w:val="28"/>
          <w:u w:val="single"/>
          <w:lang w:val="bg-BG"/>
        </w:rPr>
      </w:pPr>
      <w:r w:rsidRPr="002B4295">
        <w:rPr>
          <w:b/>
          <w:bCs/>
          <w:sz w:val="28"/>
          <w:szCs w:val="28"/>
          <w:u w:val="single"/>
          <w:lang w:val="bg-BG"/>
        </w:rPr>
        <w:t xml:space="preserve">Точка </w:t>
      </w:r>
      <w:r>
        <w:rPr>
          <w:b/>
          <w:bCs/>
          <w:sz w:val="28"/>
          <w:szCs w:val="28"/>
          <w:u w:val="single"/>
          <w:lang w:val="bg-BG"/>
        </w:rPr>
        <w:t>4</w:t>
      </w:r>
      <w:r w:rsidRPr="002B4295">
        <w:rPr>
          <w:b/>
          <w:bCs/>
          <w:sz w:val="28"/>
          <w:szCs w:val="28"/>
          <w:u w:val="single"/>
          <w:lang w:val="bg-BG"/>
        </w:rPr>
        <w:t xml:space="preserve"> –</w:t>
      </w:r>
    </w:p>
    <w:p w:rsidR="002B4295" w:rsidRPr="002B4295" w:rsidRDefault="002B4295" w:rsidP="002B4295">
      <w:pPr>
        <w:ind w:firstLine="708"/>
        <w:jc w:val="both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 xml:space="preserve">В </w:t>
      </w:r>
      <w:r w:rsidR="00CB6E6E">
        <w:rPr>
          <w:bCs/>
          <w:sz w:val="28"/>
          <w:szCs w:val="28"/>
          <w:lang w:val="bg-BG"/>
        </w:rPr>
        <w:t xml:space="preserve">точка Разни </w:t>
      </w:r>
      <w:r>
        <w:rPr>
          <w:bCs/>
          <w:sz w:val="28"/>
          <w:szCs w:val="28"/>
          <w:lang w:val="bg-BG"/>
        </w:rPr>
        <w:t xml:space="preserve">Валентина Данева повдигна въпроса за входиране и изходиране на кореспонденцията, след което се проведе дискусия и се изясниха поставените въпроси </w:t>
      </w:r>
    </w:p>
    <w:p w:rsidR="00E754A8" w:rsidRPr="002B4295" w:rsidRDefault="00E754A8" w:rsidP="00A731DA">
      <w:pPr>
        <w:jc w:val="both"/>
        <w:rPr>
          <w:bCs/>
          <w:iCs/>
          <w:sz w:val="28"/>
          <w:szCs w:val="28"/>
          <w:lang w:val="bg-BG"/>
        </w:rPr>
      </w:pPr>
    </w:p>
    <w:p w:rsidR="00E754A8" w:rsidRPr="00261446" w:rsidRDefault="00EF7C9E" w:rsidP="00A731DA">
      <w:pPr>
        <w:pStyle w:val="Default"/>
        <w:ind w:firstLine="706"/>
        <w:jc w:val="both"/>
        <w:rPr>
          <w:sz w:val="28"/>
          <w:szCs w:val="28"/>
        </w:rPr>
      </w:pPr>
      <w:r w:rsidRPr="00261446">
        <w:rPr>
          <w:b/>
          <w:bCs/>
          <w:sz w:val="28"/>
          <w:szCs w:val="28"/>
        </w:rPr>
        <w:t>СИЛВИЯ ТРЕНДАФИЛОВА</w:t>
      </w:r>
      <w:r w:rsidRPr="00261446">
        <w:rPr>
          <w:sz w:val="28"/>
          <w:szCs w:val="28"/>
        </w:rPr>
        <w:t xml:space="preserve">: Има ли други желаещи за изказване в днешното заседание? </w:t>
      </w:r>
      <w:r w:rsidR="002B4295">
        <w:rPr>
          <w:sz w:val="28"/>
          <w:szCs w:val="28"/>
        </w:rPr>
        <w:t>Няма.</w:t>
      </w:r>
      <w:r w:rsidRPr="00261446">
        <w:rPr>
          <w:sz w:val="28"/>
          <w:szCs w:val="28"/>
        </w:rPr>
        <w:t xml:space="preserve"> Всичко за днес</w:t>
      </w:r>
      <w:r w:rsidR="002B4295">
        <w:rPr>
          <w:sz w:val="28"/>
          <w:szCs w:val="28"/>
        </w:rPr>
        <w:t xml:space="preserve"> е разгледано</w:t>
      </w:r>
      <w:r w:rsidRPr="00261446">
        <w:rPr>
          <w:sz w:val="28"/>
          <w:szCs w:val="28"/>
        </w:rPr>
        <w:t xml:space="preserve">. </w:t>
      </w:r>
    </w:p>
    <w:p w:rsidR="00FF3FCE" w:rsidRPr="00A25AEA" w:rsidRDefault="006A38F8" w:rsidP="00A25AEA">
      <w:pPr>
        <w:pStyle w:val="Default"/>
        <w:ind w:firstLine="706"/>
        <w:jc w:val="both"/>
        <w:rPr>
          <w:sz w:val="28"/>
          <w:szCs w:val="28"/>
        </w:rPr>
      </w:pPr>
      <w:r w:rsidRPr="00261446">
        <w:rPr>
          <w:color w:val="auto"/>
          <w:sz w:val="28"/>
          <w:szCs w:val="28"/>
        </w:rPr>
        <w:t xml:space="preserve">Закривам заседанието, колеги. </w:t>
      </w:r>
      <w:r w:rsidR="00EF7C9E" w:rsidRPr="00261446">
        <w:rPr>
          <w:color w:val="auto"/>
          <w:sz w:val="28"/>
          <w:szCs w:val="28"/>
        </w:rPr>
        <w:t xml:space="preserve">Лека </w:t>
      </w:r>
      <w:r w:rsidR="00CB6E6E">
        <w:rPr>
          <w:color w:val="auto"/>
          <w:sz w:val="28"/>
          <w:szCs w:val="28"/>
        </w:rPr>
        <w:t>вечер на всички</w:t>
      </w:r>
      <w:bookmarkStart w:id="0" w:name="_GoBack"/>
      <w:bookmarkEnd w:id="0"/>
      <w:r w:rsidR="00EF7C9E" w:rsidRPr="00261446">
        <w:rPr>
          <w:color w:val="auto"/>
          <w:sz w:val="28"/>
          <w:szCs w:val="28"/>
        </w:rPr>
        <w:t>!</w:t>
      </w:r>
    </w:p>
    <w:p w:rsidR="00E754A8" w:rsidRPr="00261446" w:rsidRDefault="00EF7C9E" w:rsidP="00A731DA">
      <w:pPr>
        <w:pStyle w:val="Default"/>
        <w:jc w:val="both"/>
        <w:rPr>
          <w:sz w:val="28"/>
          <w:szCs w:val="28"/>
        </w:rPr>
      </w:pPr>
      <w:r w:rsidRPr="00261446">
        <w:rPr>
          <w:color w:val="auto"/>
          <w:sz w:val="28"/>
          <w:szCs w:val="28"/>
        </w:rPr>
        <w:t xml:space="preserve"> </w:t>
      </w:r>
    </w:p>
    <w:p w:rsidR="00E754A8" w:rsidRDefault="00EF7C9E" w:rsidP="00FF3FCE">
      <w:pPr>
        <w:pStyle w:val="Default"/>
        <w:jc w:val="center"/>
        <w:rPr>
          <w:iCs/>
          <w:color w:val="auto"/>
          <w:sz w:val="28"/>
          <w:szCs w:val="28"/>
        </w:rPr>
      </w:pPr>
      <w:r w:rsidRPr="00261446">
        <w:rPr>
          <w:i/>
          <w:iCs/>
          <w:color w:val="auto"/>
          <w:sz w:val="28"/>
          <w:szCs w:val="28"/>
        </w:rPr>
        <w:t xml:space="preserve">(Закрито в </w:t>
      </w:r>
      <w:r w:rsidR="00A02E23">
        <w:rPr>
          <w:i/>
          <w:iCs/>
          <w:color w:val="auto"/>
          <w:sz w:val="28"/>
          <w:szCs w:val="28"/>
        </w:rPr>
        <w:t>1</w:t>
      </w:r>
      <w:r w:rsidR="002B4295">
        <w:rPr>
          <w:i/>
          <w:iCs/>
          <w:color w:val="auto"/>
          <w:sz w:val="28"/>
          <w:szCs w:val="28"/>
        </w:rPr>
        <w:t>7</w:t>
      </w:r>
      <w:r w:rsidR="00FF3FCE">
        <w:rPr>
          <w:i/>
          <w:iCs/>
          <w:color w:val="auto"/>
          <w:sz w:val="28"/>
          <w:szCs w:val="28"/>
        </w:rPr>
        <w:t>:</w:t>
      </w:r>
      <w:r w:rsidR="002B4295">
        <w:rPr>
          <w:i/>
          <w:iCs/>
          <w:color w:val="auto"/>
          <w:sz w:val="28"/>
          <w:szCs w:val="28"/>
        </w:rPr>
        <w:t>3</w:t>
      </w:r>
      <w:r w:rsidR="00FF3FCE">
        <w:rPr>
          <w:i/>
          <w:iCs/>
          <w:color w:val="auto"/>
          <w:sz w:val="28"/>
          <w:szCs w:val="28"/>
        </w:rPr>
        <w:t>0</w:t>
      </w:r>
      <w:r w:rsidRPr="00261446">
        <w:rPr>
          <w:i/>
          <w:iCs/>
          <w:color w:val="auto"/>
          <w:sz w:val="28"/>
          <w:szCs w:val="28"/>
        </w:rPr>
        <w:t xml:space="preserve"> ч.)</w:t>
      </w:r>
    </w:p>
    <w:p w:rsidR="00FF3FCE" w:rsidRDefault="00FF3FCE" w:rsidP="00FF3FCE">
      <w:pPr>
        <w:pStyle w:val="Default"/>
        <w:jc w:val="center"/>
        <w:rPr>
          <w:iCs/>
          <w:color w:val="auto"/>
          <w:sz w:val="28"/>
          <w:szCs w:val="28"/>
        </w:rPr>
      </w:pPr>
    </w:p>
    <w:p w:rsidR="00FF3FCE" w:rsidRDefault="00FF3FCE" w:rsidP="00FF3FCE">
      <w:pPr>
        <w:pStyle w:val="Default"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Изготвил протоко</w:t>
      </w:r>
      <w:r w:rsidR="00A25AEA">
        <w:rPr>
          <w:iCs/>
          <w:color w:val="auto"/>
          <w:sz w:val="28"/>
          <w:szCs w:val="28"/>
        </w:rPr>
        <w:t>л</w:t>
      </w:r>
      <w:r>
        <w:rPr>
          <w:iCs/>
          <w:color w:val="auto"/>
          <w:sz w:val="28"/>
          <w:szCs w:val="28"/>
        </w:rPr>
        <w:t>а:</w:t>
      </w:r>
    </w:p>
    <w:p w:rsidR="00FF3FCE" w:rsidRPr="00FF3FCE" w:rsidRDefault="00FF3FCE" w:rsidP="00FF3FCE">
      <w:pPr>
        <w:pStyle w:val="Default"/>
        <w:jc w:val="both"/>
        <w:rPr>
          <w:sz w:val="28"/>
          <w:szCs w:val="28"/>
        </w:rPr>
      </w:pPr>
      <w:r>
        <w:rPr>
          <w:iCs/>
          <w:color w:val="auto"/>
          <w:sz w:val="28"/>
          <w:szCs w:val="28"/>
        </w:rPr>
        <w:t>(Жулиета Георгиева-Стойнова)</w:t>
      </w:r>
    </w:p>
    <w:p w:rsidR="00E754A8" w:rsidRPr="00261446" w:rsidRDefault="00E754A8" w:rsidP="00A731DA">
      <w:pPr>
        <w:jc w:val="both"/>
        <w:rPr>
          <w:sz w:val="28"/>
          <w:szCs w:val="28"/>
          <w:lang w:val="bg-BG"/>
        </w:rPr>
      </w:pPr>
    </w:p>
    <w:p w:rsidR="00E754A8" w:rsidRPr="00261446" w:rsidRDefault="00E754A8" w:rsidP="00A731DA">
      <w:pPr>
        <w:jc w:val="both"/>
        <w:rPr>
          <w:sz w:val="28"/>
          <w:szCs w:val="28"/>
          <w:lang w:val="bg-BG"/>
        </w:rPr>
      </w:pPr>
    </w:p>
    <w:p w:rsidR="00E754A8" w:rsidRPr="00261446" w:rsidRDefault="00EF7C9E" w:rsidP="00A731DA">
      <w:pPr>
        <w:ind w:firstLine="4820"/>
        <w:jc w:val="both"/>
        <w:rPr>
          <w:b/>
          <w:sz w:val="28"/>
          <w:szCs w:val="28"/>
          <w:lang w:val="bg-BG"/>
        </w:rPr>
      </w:pPr>
      <w:r w:rsidRPr="00261446">
        <w:rPr>
          <w:b/>
          <w:sz w:val="28"/>
          <w:szCs w:val="28"/>
          <w:lang w:val="bg-BG"/>
        </w:rPr>
        <w:t>ПРЕДСЕДАТЕЛ:</w:t>
      </w:r>
    </w:p>
    <w:p w:rsidR="00E754A8" w:rsidRPr="00261446" w:rsidRDefault="00FF3FCE" w:rsidP="00A731DA">
      <w:pPr>
        <w:ind w:left="1552" w:firstLine="4112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(Силвия Трендафилова)</w:t>
      </w:r>
    </w:p>
    <w:p w:rsidR="00E754A8" w:rsidRPr="00261446" w:rsidRDefault="00E754A8" w:rsidP="00A731DA">
      <w:pPr>
        <w:ind w:firstLine="4820"/>
        <w:jc w:val="both"/>
        <w:rPr>
          <w:sz w:val="28"/>
          <w:szCs w:val="28"/>
          <w:lang w:val="bg-BG"/>
        </w:rPr>
      </w:pPr>
    </w:p>
    <w:p w:rsidR="00E754A8" w:rsidRPr="00261446" w:rsidRDefault="00E754A8" w:rsidP="00A731DA">
      <w:pPr>
        <w:ind w:firstLine="4820"/>
        <w:jc w:val="both"/>
        <w:rPr>
          <w:sz w:val="28"/>
          <w:szCs w:val="28"/>
          <w:lang w:val="bg-BG"/>
        </w:rPr>
      </w:pPr>
    </w:p>
    <w:p w:rsidR="00E754A8" w:rsidRPr="00261446" w:rsidRDefault="00EF7C9E" w:rsidP="00A731DA">
      <w:pPr>
        <w:ind w:firstLine="4820"/>
        <w:jc w:val="both"/>
        <w:rPr>
          <w:b/>
          <w:sz w:val="28"/>
          <w:szCs w:val="28"/>
          <w:lang w:val="bg-BG"/>
        </w:rPr>
      </w:pPr>
      <w:r w:rsidRPr="00261446">
        <w:rPr>
          <w:b/>
          <w:sz w:val="28"/>
          <w:szCs w:val="28"/>
          <w:lang w:val="bg-BG"/>
        </w:rPr>
        <w:t>СЕКРЕТАР:</w:t>
      </w:r>
    </w:p>
    <w:p w:rsidR="00E754A8" w:rsidRPr="00261446" w:rsidRDefault="00FF3FCE" w:rsidP="00A731DA">
      <w:pPr>
        <w:ind w:left="844" w:firstLine="48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(Мариа Китова-Петрова)</w:t>
      </w:r>
    </w:p>
    <w:p w:rsidR="00E754A8" w:rsidRPr="00261446" w:rsidRDefault="00E754A8" w:rsidP="00A731DA">
      <w:pPr>
        <w:jc w:val="both"/>
        <w:rPr>
          <w:sz w:val="28"/>
          <w:szCs w:val="28"/>
          <w:lang w:val="bg-BG"/>
        </w:rPr>
      </w:pPr>
    </w:p>
    <w:sectPr w:rsidR="00E754A8" w:rsidRPr="00261446">
      <w:footerReference w:type="default" r:id="rId7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B2C" w:rsidRDefault="00F06B2C">
      <w:r>
        <w:separator/>
      </w:r>
    </w:p>
  </w:endnote>
  <w:endnote w:type="continuationSeparator" w:id="0">
    <w:p w:rsidR="00F06B2C" w:rsidRDefault="00F0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4A8" w:rsidRDefault="00EF7C9E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A72C72">
      <w:rPr>
        <w:noProof/>
      </w:rPr>
      <w:t>4</w:t>
    </w:r>
    <w:r>
      <w:fldChar w:fldCharType="end"/>
    </w:r>
  </w:p>
  <w:p w:rsidR="00E754A8" w:rsidRDefault="00E75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B2C" w:rsidRDefault="00F06B2C">
      <w:r>
        <w:separator/>
      </w:r>
    </w:p>
  </w:footnote>
  <w:footnote w:type="continuationSeparator" w:id="0">
    <w:p w:rsidR="00F06B2C" w:rsidRDefault="00F06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17041"/>
    <w:multiLevelType w:val="hybridMultilevel"/>
    <w:tmpl w:val="8E10618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5DC80880"/>
    <w:multiLevelType w:val="hybridMultilevel"/>
    <w:tmpl w:val="9FC60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9192D"/>
    <w:multiLevelType w:val="multilevel"/>
    <w:tmpl w:val="2488C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B45061"/>
    <w:multiLevelType w:val="hybridMultilevel"/>
    <w:tmpl w:val="EE8E51F8"/>
    <w:lvl w:ilvl="0" w:tplc="4224E42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792C6ADA"/>
    <w:multiLevelType w:val="multilevel"/>
    <w:tmpl w:val="09E86D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A97582E"/>
    <w:multiLevelType w:val="hybridMultilevel"/>
    <w:tmpl w:val="483EE55A"/>
    <w:lvl w:ilvl="0" w:tplc="4FA034CE">
      <w:start w:val="1"/>
      <w:numFmt w:val="decimal"/>
      <w:lvlText w:val="%1."/>
      <w:lvlJc w:val="left"/>
      <w:pPr>
        <w:ind w:left="141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A8"/>
    <w:rsid w:val="00076858"/>
    <w:rsid w:val="001C6C16"/>
    <w:rsid w:val="00222A3A"/>
    <w:rsid w:val="00261446"/>
    <w:rsid w:val="002B4295"/>
    <w:rsid w:val="00361468"/>
    <w:rsid w:val="005A047D"/>
    <w:rsid w:val="006A38F8"/>
    <w:rsid w:val="00751E5D"/>
    <w:rsid w:val="00822FC4"/>
    <w:rsid w:val="00A02E23"/>
    <w:rsid w:val="00A11896"/>
    <w:rsid w:val="00A25AEA"/>
    <w:rsid w:val="00A72C72"/>
    <w:rsid w:val="00A731DA"/>
    <w:rsid w:val="00B2314E"/>
    <w:rsid w:val="00B65E65"/>
    <w:rsid w:val="00CB6E6E"/>
    <w:rsid w:val="00CE0BCF"/>
    <w:rsid w:val="00D55B50"/>
    <w:rsid w:val="00DC2416"/>
    <w:rsid w:val="00E13083"/>
    <w:rsid w:val="00E754A8"/>
    <w:rsid w:val="00E802E8"/>
    <w:rsid w:val="00E8271B"/>
    <w:rsid w:val="00EF7C9E"/>
    <w:rsid w:val="00F06B2C"/>
    <w:rsid w:val="00F5453E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6BDC2-6D73-4955-B536-321B2C22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8A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sid w:val="000A31DA"/>
    <w:rPr>
      <w:rFonts w:ascii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0A31DA"/>
    <w:rPr>
      <w:rFonts w:ascii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99"/>
    <w:qFormat/>
    <w:rsid w:val="00E000F4"/>
    <w:rPr>
      <w:b/>
      <w:bCs/>
    </w:rPr>
  </w:style>
  <w:style w:type="character" w:customStyle="1" w:styleId="NumberingSymbols">
    <w:name w:val="Numbering Symbols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uiPriority w:val="99"/>
    <w:qFormat/>
    <w:rsid w:val="00F30461"/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qFormat/>
    <w:rsid w:val="00516507"/>
    <w:pPr>
      <w:spacing w:beforeAutospacing="1" w:afterAutospacing="1"/>
    </w:pPr>
    <w:rPr>
      <w:lang w:val="bg-BG" w:eastAsia="bg-BG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semiHidden/>
    <w:rsid w:val="000A31D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A31D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E5D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73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ОБЩИНСКА ИЗБИРАТЕЛНА КОМИСИЯ ЕЛИН ПЕЛИН</Company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PC</cp:lastModifiedBy>
  <cp:revision>10</cp:revision>
  <cp:lastPrinted>2023-09-12T14:18:00Z</cp:lastPrinted>
  <dcterms:created xsi:type="dcterms:W3CDTF">2023-09-10T07:12:00Z</dcterms:created>
  <dcterms:modified xsi:type="dcterms:W3CDTF">2023-09-12T14:23:00Z</dcterms:modified>
  <dc:language>bg-BG</dc:language>
</cp:coreProperties>
</file>